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0A155" w14:textId="7156D7D8" w:rsidR="00336EDB" w:rsidRDefault="00B52F6A" w:rsidP="00B52F6A">
      <w:pPr>
        <w:jc w:val="center"/>
        <w:rPr>
          <w:b/>
          <w:sz w:val="28"/>
        </w:rPr>
      </w:pPr>
      <w:r>
        <w:rPr>
          <w:b/>
          <w:noProof/>
          <w:sz w:val="28"/>
        </w:rPr>
        <w:drawing>
          <wp:inline distT="0" distB="0" distL="0" distR="0" wp14:anchorId="00BFB1BA" wp14:editId="379885EE">
            <wp:extent cx="286512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725170"/>
                    </a:xfrm>
                    <a:prstGeom prst="rect">
                      <a:avLst/>
                    </a:prstGeom>
                    <a:noFill/>
                  </pic:spPr>
                </pic:pic>
              </a:graphicData>
            </a:graphic>
          </wp:inline>
        </w:drawing>
      </w:r>
    </w:p>
    <w:p w14:paraId="1B79E4E4" w14:textId="103BB255" w:rsidR="00336EDB" w:rsidRDefault="00E31788" w:rsidP="00E31788">
      <w:pPr>
        <w:jc w:val="center"/>
        <w:rPr>
          <w:b/>
          <w:sz w:val="28"/>
        </w:rPr>
      </w:pPr>
      <w:r>
        <w:rPr>
          <w:b/>
          <w:sz w:val="28"/>
        </w:rPr>
        <w:t>DATA RETENTION S</w:t>
      </w:r>
      <w:r w:rsidR="00C976E4">
        <w:rPr>
          <w:b/>
          <w:sz w:val="28"/>
        </w:rPr>
        <w:t>CHEDULE</w:t>
      </w:r>
      <w:r>
        <w:rPr>
          <w:b/>
          <w:sz w:val="28"/>
        </w:rPr>
        <w:t xml:space="preserve"> – APRIL 2023</w:t>
      </w:r>
    </w:p>
    <w:p w14:paraId="579006C5" w14:textId="77777777" w:rsidR="00242823" w:rsidRDefault="00242823">
      <w:pPr>
        <w:rPr>
          <w:rFonts w:ascii="Gill Sans MT" w:hAnsi="Gill Sans MT"/>
        </w:rPr>
      </w:pPr>
    </w:p>
    <w:p w14:paraId="07CBE72E" w14:textId="77777777" w:rsidR="00242823" w:rsidRDefault="00242823" w:rsidP="00242823">
      <w:pPr>
        <w:rPr>
          <w:rFonts w:ascii="Gill Sans MT" w:hAnsi="Gill Sans MT"/>
        </w:rPr>
      </w:pPr>
    </w:p>
    <w:p w14:paraId="3C291271" w14:textId="033D1F41" w:rsidR="003D5BF2" w:rsidRDefault="003D5BF2" w:rsidP="00242823">
      <w:pPr>
        <w:pStyle w:val="ListParagraph"/>
        <w:numPr>
          <w:ilvl w:val="0"/>
          <w:numId w:val="5"/>
        </w:numPr>
        <w:rPr>
          <w:rFonts w:ascii="Gill Sans MT" w:hAnsi="Gill Sans MT"/>
        </w:rPr>
      </w:pPr>
      <w:r>
        <w:rPr>
          <w:rFonts w:ascii="Gill Sans MT" w:hAnsi="Gill Sans MT"/>
        </w:rPr>
        <w:t>Bursary</w:t>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t>2</w:t>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p>
    <w:p w14:paraId="2E2EAB41" w14:textId="42CD9E97" w:rsidR="008020AC" w:rsidRDefault="008020AC" w:rsidP="00242823">
      <w:pPr>
        <w:pStyle w:val="ListParagraph"/>
        <w:numPr>
          <w:ilvl w:val="0"/>
          <w:numId w:val="5"/>
        </w:numPr>
        <w:rPr>
          <w:rFonts w:ascii="Gill Sans MT" w:hAnsi="Gill Sans MT"/>
        </w:rPr>
      </w:pPr>
      <w:r>
        <w:rPr>
          <w:rFonts w:ascii="Gill Sans MT" w:hAnsi="Gill Sans MT"/>
        </w:rPr>
        <w:t>Catering</w:t>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t>3</w:t>
      </w:r>
    </w:p>
    <w:p w14:paraId="0E048EE5" w14:textId="7457D13E" w:rsidR="0036619C" w:rsidRDefault="0036619C" w:rsidP="00242823">
      <w:pPr>
        <w:pStyle w:val="ListParagraph"/>
        <w:numPr>
          <w:ilvl w:val="0"/>
          <w:numId w:val="5"/>
        </w:numPr>
        <w:rPr>
          <w:rFonts w:ascii="Gill Sans MT" w:hAnsi="Gill Sans MT"/>
        </w:rPr>
      </w:pPr>
      <w:r>
        <w:rPr>
          <w:rFonts w:ascii="Gill Sans MT" w:hAnsi="Gill Sans MT"/>
        </w:rPr>
        <w:t>College Counsellor</w:t>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t>4</w:t>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p>
    <w:p w14:paraId="557ADCD1" w14:textId="1E8AA169" w:rsidR="00242823" w:rsidRDefault="00242823" w:rsidP="00242823">
      <w:pPr>
        <w:pStyle w:val="ListParagraph"/>
        <w:numPr>
          <w:ilvl w:val="0"/>
          <w:numId w:val="5"/>
        </w:numPr>
        <w:rPr>
          <w:rFonts w:ascii="Gill Sans MT" w:hAnsi="Gill Sans MT"/>
        </w:rPr>
      </w:pPr>
      <w:r w:rsidRPr="00242823">
        <w:rPr>
          <w:rFonts w:ascii="Gill Sans MT" w:hAnsi="Gill Sans MT"/>
        </w:rPr>
        <w:t>Conference and Events</w:t>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t>5</w:t>
      </w:r>
    </w:p>
    <w:p w14:paraId="3D10F375" w14:textId="2DD34F79" w:rsidR="00242823" w:rsidRDefault="00242823" w:rsidP="00242823">
      <w:pPr>
        <w:pStyle w:val="ListParagraph"/>
        <w:numPr>
          <w:ilvl w:val="0"/>
          <w:numId w:val="5"/>
        </w:numPr>
        <w:rPr>
          <w:rFonts w:ascii="Gill Sans MT" w:hAnsi="Gill Sans MT"/>
        </w:rPr>
      </w:pPr>
      <w:r>
        <w:rPr>
          <w:rFonts w:ascii="Gill Sans MT" w:hAnsi="Gill Sans MT"/>
        </w:rPr>
        <w:t>Communications and Development</w:t>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t>7</w:t>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r w:rsidR="00317F46">
        <w:rPr>
          <w:rFonts w:ascii="Gill Sans MT" w:hAnsi="Gill Sans MT"/>
        </w:rPr>
        <w:tab/>
      </w:r>
    </w:p>
    <w:p w14:paraId="67B622D2" w14:textId="373C9498" w:rsidR="0036619C" w:rsidRDefault="0036619C" w:rsidP="00242823">
      <w:pPr>
        <w:pStyle w:val="ListParagraph"/>
        <w:numPr>
          <w:ilvl w:val="0"/>
          <w:numId w:val="5"/>
        </w:numPr>
        <w:rPr>
          <w:rFonts w:ascii="Gill Sans MT" w:hAnsi="Gill Sans MT"/>
        </w:rPr>
      </w:pPr>
      <w:r w:rsidRPr="0036619C">
        <w:rPr>
          <w:rFonts w:ascii="Gill Sans MT" w:hAnsi="Gill Sans MT"/>
        </w:rPr>
        <w:t>E</w:t>
      </w:r>
      <w:r>
        <w:rPr>
          <w:rFonts w:ascii="Gill Sans MT" w:hAnsi="Gill Sans MT"/>
        </w:rPr>
        <w:t>states</w:t>
      </w:r>
      <w:r w:rsidR="00317F46">
        <w:rPr>
          <w:rFonts w:ascii="Gill Sans MT" w:hAnsi="Gill Sans MT"/>
        </w:rPr>
        <w:t xml:space="preserve"> Departments</w:t>
      </w:r>
      <w:r>
        <w:rPr>
          <w:rFonts w:ascii="Gill Sans MT" w:hAnsi="Gill Sans MT"/>
        </w:rPr>
        <w:t xml:space="preserve"> (see separate document)</w:t>
      </w:r>
    </w:p>
    <w:p w14:paraId="479ADA00" w14:textId="77777777" w:rsidR="00706F6D" w:rsidRDefault="003D5BF2" w:rsidP="00D42162">
      <w:pPr>
        <w:pStyle w:val="ListParagraph"/>
        <w:numPr>
          <w:ilvl w:val="0"/>
          <w:numId w:val="5"/>
        </w:numPr>
        <w:rPr>
          <w:rFonts w:ascii="Gill Sans MT" w:hAnsi="Gill Sans MT"/>
        </w:rPr>
      </w:pPr>
      <w:r w:rsidRPr="00706F6D">
        <w:rPr>
          <w:rFonts w:ascii="Gill Sans MT" w:hAnsi="Gill Sans MT"/>
        </w:rPr>
        <w:t>Finance</w:t>
      </w:r>
      <w:r w:rsidR="00317F46" w:rsidRPr="00706F6D">
        <w:rPr>
          <w:rFonts w:ascii="Gill Sans MT" w:hAnsi="Gill Sans MT"/>
        </w:rPr>
        <w:tab/>
      </w:r>
      <w:r w:rsidR="00706F6D" w:rsidRPr="00706F6D">
        <w:rPr>
          <w:rFonts w:ascii="Gill Sans MT" w:hAnsi="Gill Sans MT"/>
        </w:rPr>
        <w:tab/>
      </w:r>
      <w:r w:rsidR="00706F6D" w:rsidRPr="00706F6D">
        <w:rPr>
          <w:rFonts w:ascii="Gill Sans MT" w:hAnsi="Gill Sans MT"/>
        </w:rPr>
        <w:tab/>
      </w:r>
      <w:r w:rsidR="00706F6D" w:rsidRPr="00706F6D">
        <w:rPr>
          <w:rFonts w:ascii="Gill Sans MT" w:hAnsi="Gill Sans MT"/>
        </w:rPr>
        <w:tab/>
      </w:r>
      <w:r w:rsidR="00706F6D" w:rsidRPr="00706F6D">
        <w:rPr>
          <w:rFonts w:ascii="Gill Sans MT" w:hAnsi="Gill Sans MT"/>
        </w:rPr>
        <w:tab/>
      </w:r>
      <w:r w:rsidR="00706F6D" w:rsidRPr="00706F6D">
        <w:rPr>
          <w:rFonts w:ascii="Gill Sans MT" w:hAnsi="Gill Sans MT"/>
        </w:rPr>
        <w:tab/>
      </w:r>
      <w:r w:rsidR="00706F6D" w:rsidRPr="00706F6D">
        <w:rPr>
          <w:rFonts w:ascii="Gill Sans MT" w:hAnsi="Gill Sans MT"/>
        </w:rPr>
        <w:tab/>
      </w:r>
      <w:r w:rsidR="00706F6D" w:rsidRPr="00706F6D">
        <w:rPr>
          <w:rFonts w:ascii="Gill Sans MT" w:hAnsi="Gill Sans MT"/>
        </w:rPr>
        <w:tab/>
      </w:r>
      <w:r w:rsidR="00706F6D" w:rsidRPr="00706F6D">
        <w:rPr>
          <w:rFonts w:ascii="Gill Sans MT" w:hAnsi="Gill Sans MT"/>
        </w:rPr>
        <w:tab/>
      </w:r>
      <w:r w:rsidR="00706F6D" w:rsidRPr="00706F6D">
        <w:rPr>
          <w:rFonts w:ascii="Gill Sans MT" w:hAnsi="Gill Sans MT"/>
        </w:rPr>
        <w:tab/>
      </w:r>
      <w:r w:rsidR="00706F6D" w:rsidRPr="00706F6D">
        <w:rPr>
          <w:rFonts w:ascii="Gill Sans MT" w:hAnsi="Gill Sans MT"/>
        </w:rPr>
        <w:tab/>
        <w:t>9</w:t>
      </w:r>
      <w:r w:rsidR="00317F46" w:rsidRPr="00706F6D">
        <w:rPr>
          <w:rFonts w:ascii="Gill Sans MT" w:hAnsi="Gill Sans MT"/>
        </w:rPr>
        <w:tab/>
      </w:r>
      <w:r w:rsidR="00317F46" w:rsidRPr="00706F6D">
        <w:rPr>
          <w:rFonts w:ascii="Gill Sans MT" w:hAnsi="Gill Sans MT"/>
        </w:rPr>
        <w:tab/>
      </w:r>
      <w:r w:rsidR="00317F46" w:rsidRPr="00706F6D">
        <w:rPr>
          <w:rFonts w:ascii="Gill Sans MT" w:hAnsi="Gill Sans MT"/>
        </w:rPr>
        <w:tab/>
      </w:r>
      <w:r w:rsidR="00317F46" w:rsidRPr="00706F6D">
        <w:rPr>
          <w:rFonts w:ascii="Gill Sans MT" w:hAnsi="Gill Sans MT"/>
        </w:rPr>
        <w:tab/>
      </w:r>
      <w:r w:rsidR="00317F46" w:rsidRPr="00706F6D">
        <w:rPr>
          <w:rFonts w:ascii="Gill Sans MT" w:hAnsi="Gill Sans MT"/>
        </w:rPr>
        <w:tab/>
      </w:r>
      <w:r w:rsidR="00317F46" w:rsidRPr="00706F6D">
        <w:rPr>
          <w:rFonts w:ascii="Gill Sans MT" w:hAnsi="Gill Sans MT"/>
        </w:rPr>
        <w:tab/>
      </w:r>
      <w:r w:rsidR="00317F46" w:rsidRPr="00706F6D">
        <w:rPr>
          <w:rFonts w:ascii="Gill Sans MT" w:hAnsi="Gill Sans MT"/>
        </w:rPr>
        <w:tab/>
      </w:r>
    </w:p>
    <w:p w14:paraId="52C1ADE3" w14:textId="1A778412" w:rsidR="003D5BF2" w:rsidRPr="00706F6D" w:rsidRDefault="003D5BF2" w:rsidP="00D42162">
      <w:pPr>
        <w:pStyle w:val="ListParagraph"/>
        <w:numPr>
          <w:ilvl w:val="0"/>
          <w:numId w:val="5"/>
        </w:numPr>
        <w:rPr>
          <w:rFonts w:ascii="Gill Sans MT" w:hAnsi="Gill Sans MT"/>
        </w:rPr>
      </w:pPr>
      <w:r w:rsidRPr="00706F6D">
        <w:rPr>
          <w:rFonts w:ascii="Gill Sans MT" w:hAnsi="Gill Sans MT"/>
        </w:rPr>
        <w:t>HR</w:t>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t>10</w:t>
      </w:r>
    </w:p>
    <w:p w14:paraId="525CA20E" w14:textId="545E5112" w:rsidR="00242823" w:rsidRDefault="00915477" w:rsidP="00242823">
      <w:pPr>
        <w:pStyle w:val="ListParagraph"/>
        <w:numPr>
          <w:ilvl w:val="0"/>
          <w:numId w:val="5"/>
        </w:numPr>
        <w:rPr>
          <w:rFonts w:ascii="Gill Sans MT" w:hAnsi="Gill Sans MT"/>
        </w:rPr>
      </w:pPr>
      <w:r>
        <w:rPr>
          <w:rFonts w:ascii="Gill Sans MT" w:hAnsi="Gill Sans MT"/>
        </w:rPr>
        <w:t>IT</w:t>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t>13</w:t>
      </w:r>
    </w:p>
    <w:p w14:paraId="5506C6F6" w14:textId="695D1C89" w:rsidR="00915477" w:rsidRDefault="00915477" w:rsidP="00242823">
      <w:pPr>
        <w:pStyle w:val="ListParagraph"/>
        <w:numPr>
          <w:ilvl w:val="0"/>
          <w:numId w:val="5"/>
        </w:numPr>
        <w:rPr>
          <w:rFonts w:ascii="Gill Sans MT" w:hAnsi="Gill Sans MT"/>
        </w:rPr>
      </w:pPr>
      <w:r>
        <w:rPr>
          <w:rFonts w:ascii="Gill Sans MT" w:hAnsi="Gill Sans MT"/>
        </w:rPr>
        <w:t>Library</w:t>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t>15</w:t>
      </w:r>
    </w:p>
    <w:p w14:paraId="341C9E18" w14:textId="0D59FC5D" w:rsidR="002C40A0" w:rsidRDefault="002C40A0" w:rsidP="00242823">
      <w:pPr>
        <w:pStyle w:val="ListParagraph"/>
        <w:numPr>
          <w:ilvl w:val="0"/>
          <w:numId w:val="5"/>
        </w:numPr>
        <w:rPr>
          <w:rFonts w:ascii="Gill Sans MT" w:hAnsi="Gill Sans MT"/>
        </w:rPr>
      </w:pPr>
      <w:r>
        <w:rPr>
          <w:rFonts w:ascii="Gill Sans MT" w:hAnsi="Gill Sans MT"/>
        </w:rPr>
        <w:t>Porters Lodge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16</w:t>
      </w:r>
    </w:p>
    <w:p w14:paraId="012A4D6C" w14:textId="7806E3DB" w:rsidR="0036619C" w:rsidRDefault="0036619C" w:rsidP="00242823">
      <w:pPr>
        <w:pStyle w:val="ListParagraph"/>
        <w:numPr>
          <w:ilvl w:val="0"/>
          <w:numId w:val="5"/>
        </w:numPr>
        <w:rPr>
          <w:rFonts w:ascii="Gill Sans MT" w:hAnsi="Gill Sans MT"/>
        </w:rPr>
      </w:pPr>
      <w:r w:rsidRPr="0036619C">
        <w:rPr>
          <w:rFonts w:ascii="Gill Sans MT" w:hAnsi="Gill Sans MT"/>
        </w:rPr>
        <w:t>Retired Senior Members Association</w:t>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t>1</w:t>
      </w:r>
      <w:r w:rsidR="002C40A0">
        <w:rPr>
          <w:rFonts w:ascii="Gill Sans MT" w:hAnsi="Gill Sans MT"/>
        </w:rPr>
        <w:t>9</w:t>
      </w:r>
    </w:p>
    <w:p w14:paraId="7EBF953C" w14:textId="4AEAB22F" w:rsidR="00C622C5" w:rsidRDefault="0036619C" w:rsidP="00242823">
      <w:pPr>
        <w:pStyle w:val="ListParagraph"/>
        <w:numPr>
          <w:ilvl w:val="0"/>
          <w:numId w:val="5"/>
        </w:numPr>
        <w:rPr>
          <w:rFonts w:ascii="Gill Sans MT" w:hAnsi="Gill Sans MT"/>
        </w:rPr>
      </w:pPr>
      <w:r>
        <w:rPr>
          <w:rFonts w:ascii="Gill Sans MT" w:hAnsi="Gill Sans MT"/>
        </w:rPr>
        <w:t>Safeguarding</w:t>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2C40A0">
        <w:rPr>
          <w:rFonts w:ascii="Gill Sans MT" w:hAnsi="Gill Sans MT"/>
        </w:rPr>
        <w:t>20</w:t>
      </w:r>
    </w:p>
    <w:p w14:paraId="19CF65C8" w14:textId="19E41153" w:rsidR="0036619C" w:rsidRDefault="0036619C" w:rsidP="00242823">
      <w:pPr>
        <w:pStyle w:val="ListParagraph"/>
        <w:numPr>
          <w:ilvl w:val="0"/>
          <w:numId w:val="5"/>
        </w:numPr>
        <w:rPr>
          <w:rFonts w:ascii="Gill Sans MT" w:hAnsi="Gill Sans MT"/>
        </w:rPr>
      </w:pPr>
      <w:r w:rsidRPr="0036619C">
        <w:rPr>
          <w:rFonts w:ascii="Gill Sans MT" w:hAnsi="Gill Sans MT"/>
        </w:rPr>
        <w:t>Student Health Advisor</w:t>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2C40A0">
        <w:rPr>
          <w:rFonts w:ascii="Gill Sans MT" w:hAnsi="Gill Sans MT"/>
        </w:rPr>
        <w:t>21</w:t>
      </w:r>
    </w:p>
    <w:p w14:paraId="03E52C78" w14:textId="15727B7F" w:rsidR="0036619C" w:rsidRDefault="0036619C" w:rsidP="00242823">
      <w:pPr>
        <w:pStyle w:val="ListParagraph"/>
        <w:numPr>
          <w:ilvl w:val="0"/>
          <w:numId w:val="5"/>
        </w:numPr>
        <w:rPr>
          <w:rFonts w:ascii="Gill Sans MT" w:hAnsi="Gill Sans MT"/>
        </w:rPr>
      </w:pPr>
      <w:r>
        <w:rPr>
          <w:rFonts w:ascii="Gill Sans MT" w:hAnsi="Gill Sans MT"/>
        </w:rPr>
        <w:t>Tutorial Office</w:t>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r>
      <w:r w:rsidR="00706F6D">
        <w:rPr>
          <w:rFonts w:ascii="Gill Sans MT" w:hAnsi="Gill Sans MT"/>
        </w:rPr>
        <w:tab/>
        <w:t>2</w:t>
      </w:r>
      <w:r w:rsidR="002C40A0">
        <w:rPr>
          <w:rFonts w:ascii="Gill Sans MT" w:hAnsi="Gill Sans MT"/>
        </w:rPr>
        <w:t>3</w:t>
      </w:r>
    </w:p>
    <w:p w14:paraId="3CA6DE03" w14:textId="24AD7430" w:rsidR="00317F46" w:rsidRDefault="00317F46">
      <w:pPr>
        <w:rPr>
          <w:rFonts w:ascii="Gill Sans MT" w:hAnsi="Gill Sans MT"/>
        </w:rPr>
      </w:pPr>
      <w:r>
        <w:rPr>
          <w:rFonts w:ascii="Gill Sans MT" w:hAnsi="Gill Sans MT"/>
        </w:rPr>
        <w:br w:type="page"/>
      </w:r>
    </w:p>
    <w:tbl>
      <w:tblPr>
        <w:tblStyle w:val="TableGrid"/>
        <w:tblW w:w="0" w:type="auto"/>
        <w:tblLook w:val="04A0" w:firstRow="1" w:lastRow="0" w:firstColumn="1" w:lastColumn="0" w:noHBand="0" w:noVBand="1"/>
      </w:tblPr>
      <w:tblGrid>
        <w:gridCol w:w="2288"/>
        <w:gridCol w:w="3156"/>
        <w:gridCol w:w="3837"/>
        <w:gridCol w:w="2951"/>
        <w:gridCol w:w="2925"/>
      </w:tblGrid>
      <w:tr w:rsidR="00317F46" w:rsidRPr="00317F46" w14:paraId="650B8609" w14:textId="77777777" w:rsidTr="00317F46">
        <w:tc>
          <w:tcPr>
            <w:tcW w:w="1515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606C0D" w14:textId="77777777" w:rsidR="00317F46" w:rsidRPr="00317F46" w:rsidRDefault="00317F46" w:rsidP="00317F46">
            <w:pPr>
              <w:spacing w:line="259" w:lineRule="auto"/>
              <w:rPr>
                <w:rFonts w:ascii="Gill Sans MT" w:hAnsi="Gill Sans MT"/>
                <w:b/>
                <w:sz w:val="20"/>
                <w:szCs w:val="20"/>
              </w:rPr>
            </w:pPr>
          </w:p>
          <w:p w14:paraId="3E1E1B98" w14:textId="4C23B03D" w:rsidR="00317F46" w:rsidRPr="00317F46" w:rsidRDefault="00317F46" w:rsidP="00317F46">
            <w:pPr>
              <w:spacing w:line="259" w:lineRule="auto"/>
              <w:jc w:val="center"/>
              <w:rPr>
                <w:rFonts w:ascii="Gill Sans MT" w:hAnsi="Gill Sans MT"/>
                <w:b/>
                <w:sz w:val="20"/>
                <w:szCs w:val="20"/>
              </w:rPr>
            </w:pPr>
            <w:bookmarkStart w:id="0" w:name="burs"/>
            <w:r w:rsidRPr="00317F46">
              <w:rPr>
                <w:rFonts w:ascii="Gill Sans MT" w:hAnsi="Gill Sans MT"/>
                <w:b/>
                <w:sz w:val="20"/>
                <w:szCs w:val="20"/>
              </w:rPr>
              <w:t>BURSARY</w:t>
            </w:r>
          </w:p>
          <w:bookmarkEnd w:id="0"/>
          <w:p w14:paraId="24156D36" w14:textId="77777777" w:rsidR="00317F46" w:rsidRPr="00317F46" w:rsidRDefault="00317F46" w:rsidP="00317F46">
            <w:pPr>
              <w:spacing w:line="259" w:lineRule="auto"/>
              <w:rPr>
                <w:rFonts w:ascii="Gill Sans MT" w:hAnsi="Gill Sans MT"/>
                <w:b/>
                <w:sz w:val="20"/>
                <w:szCs w:val="20"/>
              </w:rPr>
            </w:pPr>
          </w:p>
        </w:tc>
      </w:tr>
      <w:tr w:rsidR="00317F46" w:rsidRPr="00317F46" w14:paraId="390EB7B1" w14:textId="77777777" w:rsidTr="00317F46">
        <w:tc>
          <w:tcPr>
            <w:tcW w:w="2288" w:type="dxa"/>
            <w:tcBorders>
              <w:top w:val="single" w:sz="4" w:space="0" w:color="auto"/>
            </w:tcBorders>
            <w:shd w:val="clear" w:color="auto" w:fill="DEEAF6" w:themeFill="accent1" w:themeFillTint="33"/>
          </w:tcPr>
          <w:p w14:paraId="0621E3CF" w14:textId="77777777" w:rsidR="00317F46" w:rsidRPr="00317F46" w:rsidRDefault="00317F46" w:rsidP="00317F46">
            <w:pPr>
              <w:spacing w:line="259" w:lineRule="auto"/>
              <w:rPr>
                <w:rFonts w:ascii="Gill Sans MT" w:hAnsi="Gill Sans MT"/>
                <w:b/>
                <w:sz w:val="20"/>
                <w:szCs w:val="20"/>
              </w:rPr>
            </w:pPr>
            <w:r w:rsidRPr="00317F46">
              <w:rPr>
                <w:rFonts w:ascii="Gill Sans MT" w:hAnsi="Gill Sans MT"/>
                <w:b/>
                <w:sz w:val="20"/>
                <w:szCs w:val="20"/>
              </w:rPr>
              <w:t>BUSINESS AREA</w:t>
            </w:r>
          </w:p>
          <w:p w14:paraId="5D2D3C30" w14:textId="77777777" w:rsidR="00317F46" w:rsidRPr="00317F46" w:rsidRDefault="00317F46" w:rsidP="00317F46">
            <w:pPr>
              <w:spacing w:line="259" w:lineRule="auto"/>
              <w:rPr>
                <w:rFonts w:ascii="Gill Sans MT" w:hAnsi="Gill Sans MT"/>
                <w:b/>
                <w:sz w:val="20"/>
                <w:szCs w:val="20"/>
              </w:rPr>
            </w:pPr>
          </w:p>
          <w:p w14:paraId="2B6ADBEC" w14:textId="77777777" w:rsidR="00317F46" w:rsidRPr="00317F46" w:rsidRDefault="00317F46" w:rsidP="00317F46">
            <w:pPr>
              <w:spacing w:line="259" w:lineRule="auto"/>
              <w:rPr>
                <w:rFonts w:ascii="Gill Sans MT" w:hAnsi="Gill Sans MT"/>
                <w:b/>
                <w:sz w:val="20"/>
                <w:szCs w:val="20"/>
              </w:rPr>
            </w:pPr>
          </w:p>
        </w:tc>
        <w:tc>
          <w:tcPr>
            <w:tcW w:w="3156" w:type="dxa"/>
            <w:tcBorders>
              <w:top w:val="single" w:sz="4" w:space="0" w:color="auto"/>
            </w:tcBorders>
            <w:shd w:val="clear" w:color="auto" w:fill="DEEAF6" w:themeFill="accent1" w:themeFillTint="33"/>
          </w:tcPr>
          <w:p w14:paraId="3D83C872" w14:textId="77777777" w:rsidR="00317F46" w:rsidRPr="00317F46" w:rsidRDefault="00317F46" w:rsidP="00317F46">
            <w:pPr>
              <w:spacing w:line="259" w:lineRule="auto"/>
              <w:rPr>
                <w:rFonts w:ascii="Gill Sans MT" w:hAnsi="Gill Sans MT"/>
                <w:b/>
                <w:sz w:val="20"/>
                <w:szCs w:val="20"/>
              </w:rPr>
            </w:pPr>
            <w:r w:rsidRPr="00317F46">
              <w:rPr>
                <w:rFonts w:ascii="Gill Sans MT" w:hAnsi="Gill Sans MT"/>
                <w:b/>
                <w:sz w:val="20"/>
                <w:szCs w:val="20"/>
              </w:rPr>
              <w:t>Reason for collecting data</w:t>
            </w:r>
          </w:p>
        </w:tc>
        <w:tc>
          <w:tcPr>
            <w:tcW w:w="3837" w:type="dxa"/>
            <w:tcBorders>
              <w:top w:val="single" w:sz="4" w:space="0" w:color="auto"/>
            </w:tcBorders>
            <w:shd w:val="clear" w:color="auto" w:fill="DEEAF6" w:themeFill="accent1" w:themeFillTint="33"/>
          </w:tcPr>
          <w:p w14:paraId="03ADA3D8" w14:textId="77777777" w:rsidR="00317F46" w:rsidRPr="00317F46" w:rsidRDefault="00317F46" w:rsidP="00317F46">
            <w:pPr>
              <w:spacing w:line="259" w:lineRule="auto"/>
              <w:rPr>
                <w:rFonts w:ascii="Gill Sans MT" w:hAnsi="Gill Sans MT"/>
                <w:b/>
                <w:sz w:val="20"/>
                <w:szCs w:val="20"/>
              </w:rPr>
            </w:pPr>
            <w:r w:rsidRPr="00317F46">
              <w:rPr>
                <w:rFonts w:ascii="Gill Sans MT" w:hAnsi="Gill Sans MT"/>
                <w:b/>
                <w:sz w:val="20"/>
                <w:szCs w:val="20"/>
              </w:rPr>
              <w:t>What data is collected and who has requested/provided it</w:t>
            </w:r>
          </w:p>
          <w:p w14:paraId="3773548F" w14:textId="77777777" w:rsidR="00317F46" w:rsidRPr="00317F46" w:rsidRDefault="00317F46" w:rsidP="00317F46">
            <w:pPr>
              <w:spacing w:line="259" w:lineRule="auto"/>
              <w:rPr>
                <w:rFonts w:ascii="Gill Sans MT" w:hAnsi="Gill Sans MT"/>
                <w:b/>
                <w:sz w:val="20"/>
                <w:szCs w:val="20"/>
              </w:rPr>
            </w:pPr>
          </w:p>
        </w:tc>
        <w:tc>
          <w:tcPr>
            <w:tcW w:w="2951" w:type="dxa"/>
            <w:tcBorders>
              <w:top w:val="single" w:sz="4" w:space="0" w:color="auto"/>
            </w:tcBorders>
            <w:shd w:val="clear" w:color="auto" w:fill="DEEAF6" w:themeFill="accent1" w:themeFillTint="33"/>
          </w:tcPr>
          <w:p w14:paraId="5E7FC98A" w14:textId="77777777" w:rsidR="00317F46" w:rsidRPr="00317F46" w:rsidRDefault="00317F46" w:rsidP="00317F46">
            <w:pPr>
              <w:spacing w:line="259" w:lineRule="auto"/>
              <w:rPr>
                <w:rFonts w:ascii="Gill Sans MT" w:hAnsi="Gill Sans MT"/>
                <w:b/>
                <w:sz w:val="20"/>
                <w:szCs w:val="20"/>
              </w:rPr>
            </w:pPr>
            <w:r w:rsidRPr="00317F46">
              <w:rPr>
                <w:rFonts w:ascii="Gill Sans MT" w:hAnsi="Gill Sans MT"/>
                <w:b/>
                <w:sz w:val="20"/>
                <w:szCs w:val="20"/>
              </w:rPr>
              <w:t>RETENTION PERIOD</w:t>
            </w:r>
          </w:p>
          <w:p w14:paraId="676399EF" w14:textId="77777777" w:rsidR="00317F46" w:rsidRPr="00317F46" w:rsidRDefault="00317F46" w:rsidP="00317F46">
            <w:pPr>
              <w:spacing w:line="259" w:lineRule="auto"/>
              <w:rPr>
                <w:rFonts w:ascii="Gill Sans MT" w:hAnsi="Gill Sans MT"/>
                <w:b/>
                <w:sz w:val="20"/>
                <w:szCs w:val="20"/>
              </w:rPr>
            </w:pPr>
          </w:p>
        </w:tc>
        <w:tc>
          <w:tcPr>
            <w:tcW w:w="2925" w:type="dxa"/>
            <w:tcBorders>
              <w:top w:val="single" w:sz="4" w:space="0" w:color="auto"/>
            </w:tcBorders>
            <w:shd w:val="clear" w:color="auto" w:fill="DEEAF6" w:themeFill="accent1" w:themeFillTint="33"/>
          </w:tcPr>
          <w:p w14:paraId="731547C1" w14:textId="77777777" w:rsidR="00317F46" w:rsidRPr="00317F46" w:rsidRDefault="00317F46" w:rsidP="00317F46">
            <w:pPr>
              <w:spacing w:line="259" w:lineRule="auto"/>
              <w:rPr>
                <w:rFonts w:ascii="Gill Sans MT" w:hAnsi="Gill Sans MT"/>
                <w:b/>
                <w:sz w:val="20"/>
                <w:szCs w:val="20"/>
              </w:rPr>
            </w:pPr>
            <w:r w:rsidRPr="00317F46">
              <w:rPr>
                <w:rFonts w:ascii="Gill Sans MT" w:hAnsi="Gill Sans MT"/>
                <w:b/>
                <w:sz w:val="20"/>
                <w:szCs w:val="20"/>
              </w:rPr>
              <w:t>ACTION AT END OF RETENTION PERIOD</w:t>
            </w:r>
          </w:p>
          <w:p w14:paraId="126EA077" w14:textId="77777777" w:rsidR="00317F46" w:rsidRPr="00317F46" w:rsidRDefault="00317F46" w:rsidP="00317F46">
            <w:pPr>
              <w:spacing w:line="259" w:lineRule="auto"/>
              <w:rPr>
                <w:rFonts w:ascii="Gill Sans MT" w:hAnsi="Gill Sans MT"/>
                <w:b/>
                <w:sz w:val="20"/>
                <w:szCs w:val="20"/>
              </w:rPr>
            </w:pPr>
          </w:p>
        </w:tc>
      </w:tr>
      <w:tr w:rsidR="00317F46" w:rsidRPr="00317F46" w14:paraId="3193B0D0" w14:textId="77777777" w:rsidTr="00317F46">
        <w:tc>
          <w:tcPr>
            <w:tcW w:w="2288" w:type="dxa"/>
          </w:tcPr>
          <w:p w14:paraId="04A9DF91" w14:textId="77777777" w:rsidR="00317F46" w:rsidRPr="00317F46" w:rsidRDefault="00317F46" w:rsidP="00317F46">
            <w:pPr>
              <w:spacing w:line="259" w:lineRule="auto"/>
              <w:rPr>
                <w:rFonts w:ascii="Gill Sans MT" w:hAnsi="Gill Sans MT"/>
                <w:b/>
                <w:sz w:val="20"/>
                <w:szCs w:val="20"/>
              </w:rPr>
            </w:pPr>
            <w:r w:rsidRPr="00317F46">
              <w:rPr>
                <w:rFonts w:ascii="Gill Sans MT" w:hAnsi="Gill Sans MT"/>
                <w:b/>
                <w:sz w:val="20"/>
                <w:szCs w:val="20"/>
              </w:rPr>
              <w:t>Bursary</w:t>
            </w:r>
          </w:p>
        </w:tc>
        <w:tc>
          <w:tcPr>
            <w:tcW w:w="3156" w:type="dxa"/>
          </w:tcPr>
          <w:p w14:paraId="03F25E20" w14:textId="77777777" w:rsidR="00317F46" w:rsidRPr="00317F46" w:rsidRDefault="00317F46" w:rsidP="00317F46">
            <w:pPr>
              <w:spacing w:line="259" w:lineRule="auto"/>
              <w:rPr>
                <w:rFonts w:ascii="Gill Sans MT" w:hAnsi="Gill Sans MT"/>
                <w:b/>
                <w:sz w:val="20"/>
                <w:szCs w:val="20"/>
              </w:rPr>
            </w:pPr>
            <w:r w:rsidRPr="00317F46">
              <w:rPr>
                <w:rFonts w:ascii="Gill Sans MT" w:hAnsi="Gill Sans MT"/>
                <w:b/>
                <w:sz w:val="20"/>
                <w:szCs w:val="20"/>
              </w:rPr>
              <w:t>External committee member contact details</w:t>
            </w:r>
          </w:p>
        </w:tc>
        <w:tc>
          <w:tcPr>
            <w:tcW w:w="3837" w:type="dxa"/>
          </w:tcPr>
          <w:p w14:paraId="041197B1" w14:textId="77777777" w:rsidR="00317F46" w:rsidRPr="00317F46" w:rsidRDefault="00317F46" w:rsidP="00317F46">
            <w:pPr>
              <w:spacing w:line="259" w:lineRule="auto"/>
              <w:rPr>
                <w:rFonts w:ascii="Gill Sans MT" w:hAnsi="Gill Sans MT"/>
                <w:b/>
                <w:sz w:val="20"/>
                <w:szCs w:val="20"/>
              </w:rPr>
            </w:pPr>
            <w:r w:rsidRPr="00317F46">
              <w:rPr>
                <w:rFonts w:ascii="Gill Sans MT" w:hAnsi="Gill Sans MT"/>
                <w:sz w:val="20"/>
                <w:szCs w:val="20"/>
              </w:rPr>
              <w:t>Name, address, email address, telephone number. Provided by Committee member</w:t>
            </w:r>
          </w:p>
        </w:tc>
        <w:tc>
          <w:tcPr>
            <w:tcW w:w="2951" w:type="dxa"/>
          </w:tcPr>
          <w:p w14:paraId="31F51F45" w14:textId="77777777" w:rsidR="00317F46" w:rsidRPr="00317F46" w:rsidRDefault="00317F46" w:rsidP="00317F46">
            <w:pPr>
              <w:spacing w:line="259" w:lineRule="auto"/>
              <w:rPr>
                <w:rFonts w:ascii="Gill Sans MT" w:hAnsi="Gill Sans MT"/>
                <w:b/>
                <w:sz w:val="20"/>
                <w:szCs w:val="20"/>
              </w:rPr>
            </w:pPr>
            <w:r w:rsidRPr="00317F46">
              <w:rPr>
                <w:rFonts w:ascii="Gill Sans MT" w:hAnsi="Gill Sans MT"/>
                <w:b/>
                <w:sz w:val="20"/>
                <w:szCs w:val="20"/>
              </w:rPr>
              <w:t>For the duration of membership</w:t>
            </w:r>
          </w:p>
        </w:tc>
        <w:tc>
          <w:tcPr>
            <w:tcW w:w="2925" w:type="dxa"/>
          </w:tcPr>
          <w:p w14:paraId="23BD55DC" w14:textId="77777777" w:rsidR="00317F46" w:rsidRPr="00317F46" w:rsidRDefault="00317F46" w:rsidP="00317F46">
            <w:pPr>
              <w:spacing w:line="259" w:lineRule="auto"/>
              <w:rPr>
                <w:rFonts w:ascii="Gill Sans MT" w:hAnsi="Gill Sans MT"/>
                <w:b/>
                <w:sz w:val="20"/>
                <w:szCs w:val="20"/>
              </w:rPr>
            </w:pPr>
            <w:r w:rsidRPr="00317F46">
              <w:rPr>
                <w:rFonts w:ascii="Gill Sans MT" w:hAnsi="Gill Sans MT"/>
                <w:b/>
                <w:sz w:val="20"/>
                <w:szCs w:val="20"/>
              </w:rPr>
              <w:t>Destroyed</w:t>
            </w:r>
          </w:p>
        </w:tc>
      </w:tr>
      <w:tr w:rsidR="00317F46" w:rsidRPr="00317F46" w14:paraId="74917485" w14:textId="77777777" w:rsidTr="00317F46">
        <w:tc>
          <w:tcPr>
            <w:tcW w:w="2288" w:type="dxa"/>
          </w:tcPr>
          <w:p w14:paraId="09F2F7E1" w14:textId="77777777" w:rsidR="00317F46" w:rsidRPr="00317F46" w:rsidRDefault="00317F46" w:rsidP="00317F46">
            <w:pPr>
              <w:spacing w:line="259" w:lineRule="auto"/>
              <w:rPr>
                <w:rFonts w:ascii="Gill Sans MT" w:hAnsi="Gill Sans MT"/>
                <w:b/>
                <w:sz w:val="20"/>
                <w:szCs w:val="20"/>
              </w:rPr>
            </w:pPr>
            <w:r w:rsidRPr="00317F46">
              <w:rPr>
                <w:rFonts w:ascii="Gill Sans MT" w:hAnsi="Gill Sans MT"/>
                <w:b/>
                <w:sz w:val="20"/>
                <w:szCs w:val="20"/>
              </w:rPr>
              <w:t>Bursary</w:t>
            </w:r>
          </w:p>
        </w:tc>
        <w:tc>
          <w:tcPr>
            <w:tcW w:w="3156" w:type="dxa"/>
          </w:tcPr>
          <w:p w14:paraId="491C1DD2" w14:textId="77777777" w:rsidR="00317F46" w:rsidRPr="00317F46" w:rsidRDefault="00317F46" w:rsidP="00317F46">
            <w:pPr>
              <w:spacing w:line="259" w:lineRule="auto"/>
              <w:rPr>
                <w:rFonts w:ascii="Gill Sans MT" w:hAnsi="Gill Sans MT"/>
                <w:b/>
                <w:sz w:val="20"/>
                <w:szCs w:val="20"/>
              </w:rPr>
            </w:pPr>
            <w:r w:rsidRPr="00317F46">
              <w:rPr>
                <w:rFonts w:ascii="Gill Sans MT" w:hAnsi="Gill Sans MT"/>
                <w:b/>
                <w:sz w:val="20"/>
                <w:szCs w:val="20"/>
              </w:rPr>
              <w:t>Accident reports</w:t>
            </w:r>
          </w:p>
        </w:tc>
        <w:tc>
          <w:tcPr>
            <w:tcW w:w="3837" w:type="dxa"/>
          </w:tcPr>
          <w:p w14:paraId="56B0EC23" w14:textId="77777777" w:rsidR="00317F46" w:rsidRPr="00317F46" w:rsidRDefault="00317F46" w:rsidP="00317F46">
            <w:pPr>
              <w:spacing w:line="259" w:lineRule="auto"/>
              <w:rPr>
                <w:rFonts w:ascii="Gill Sans MT" w:hAnsi="Gill Sans MT"/>
                <w:sz w:val="20"/>
                <w:szCs w:val="20"/>
              </w:rPr>
            </w:pPr>
            <w:r w:rsidRPr="00317F46">
              <w:rPr>
                <w:rFonts w:ascii="Gill Sans MT" w:hAnsi="Gill Sans MT"/>
                <w:sz w:val="20"/>
                <w:szCs w:val="20"/>
              </w:rPr>
              <w:t>Data submitted by member of staff or student.</w:t>
            </w:r>
          </w:p>
          <w:p w14:paraId="5C5FD54D" w14:textId="77777777" w:rsidR="00317F46" w:rsidRPr="00317F46" w:rsidRDefault="00317F46" w:rsidP="00317F46">
            <w:pPr>
              <w:spacing w:line="259" w:lineRule="auto"/>
              <w:rPr>
                <w:rFonts w:ascii="Gill Sans MT" w:hAnsi="Gill Sans MT"/>
                <w:sz w:val="20"/>
                <w:szCs w:val="20"/>
              </w:rPr>
            </w:pPr>
            <w:r w:rsidRPr="00317F46">
              <w:rPr>
                <w:rFonts w:ascii="Gill Sans MT" w:hAnsi="Gill Sans MT"/>
                <w:sz w:val="20"/>
                <w:szCs w:val="20"/>
              </w:rPr>
              <w:t xml:space="preserve">Data includes </w:t>
            </w:r>
          </w:p>
          <w:p w14:paraId="6386DBF6" w14:textId="77777777" w:rsidR="00317F46" w:rsidRPr="00317F46" w:rsidRDefault="00317F46" w:rsidP="00317F46">
            <w:pPr>
              <w:spacing w:line="259" w:lineRule="auto"/>
              <w:rPr>
                <w:rFonts w:ascii="Gill Sans MT" w:hAnsi="Gill Sans MT"/>
                <w:sz w:val="20"/>
                <w:szCs w:val="20"/>
              </w:rPr>
            </w:pPr>
            <w:r w:rsidRPr="00317F46">
              <w:rPr>
                <w:rFonts w:ascii="Gill Sans MT" w:hAnsi="Gill Sans MT"/>
                <w:sz w:val="20"/>
                <w:szCs w:val="20"/>
              </w:rPr>
              <w:t xml:space="preserve">Name and address of </w:t>
            </w:r>
          </w:p>
          <w:p w14:paraId="47B16946" w14:textId="77777777" w:rsidR="00317F46" w:rsidRPr="00317F46" w:rsidRDefault="00317F46" w:rsidP="00317F46">
            <w:pPr>
              <w:spacing w:line="259" w:lineRule="auto"/>
              <w:rPr>
                <w:rFonts w:ascii="Gill Sans MT" w:hAnsi="Gill Sans MT"/>
                <w:sz w:val="20"/>
                <w:szCs w:val="20"/>
              </w:rPr>
            </w:pPr>
            <w:r w:rsidRPr="00317F46">
              <w:rPr>
                <w:rFonts w:ascii="Gill Sans MT" w:hAnsi="Gill Sans MT"/>
                <w:sz w:val="20"/>
                <w:szCs w:val="20"/>
              </w:rPr>
              <w:t>Person affected/injured</w:t>
            </w:r>
          </w:p>
          <w:p w14:paraId="7C207466" w14:textId="77777777" w:rsidR="00317F46" w:rsidRPr="00317F46" w:rsidRDefault="00317F46" w:rsidP="00317F46">
            <w:pPr>
              <w:spacing w:line="259" w:lineRule="auto"/>
              <w:rPr>
                <w:rFonts w:ascii="Gill Sans MT" w:hAnsi="Gill Sans MT"/>
                <w:sz w:val="20"/>
                <w:szCs w:val="20"/>
              </w:rPr>
            </w:pPr>
            <w:r w:rsidRPr="00317F46">
              <w:rPr>
                <w:rFonts w:ascii="Gill Sans MT" w:hAnsi="Gill Sans MT"/>
                <w:sz w:val="20"/>
                <w:szCs w:val="20"/>
              </w:rPr>
              <w:t>Person reporting incident</w:t>
            </w:r>
          </w:p>
          <w:p w14:paraId="041E6252" w14:textId="77777777" w:rsidR="00317F46" w:rsidRPr="00317F46" w:rsidRDefault="00317F46" w:rsidP="00317F46">
            <w:pPr>
              <w:spacing w:line="259" w:lineRule="auto"/>
              <w:rPr>
                <w:rFonts w:ascii="Gill Sans MT" w:hAnsi="Gill Sans MT"/>
                <w:sz w:val="20"/>
                <w:szCs w:val="20"/>
              </w:rPr>
            </w:pPr>
            <w:r w:rsidRPr="00317F46">
              <w:rPr>
                <w:rFonts w:ascii="Gill Sans MT" w:hAnsi="Gill Sans MT"/>
                <w:sz w:val="20"/>
                <w:szCs w:val="20"/>
              </w:rPr>
              <w:t>Date and time of incident</w:t>
            </w:r>
          </w:p>
          <w:p w14:paraId="1CAEA19B" w14:textId="77777777" w:rsidR="00317F46" w:rsidRPr="00317F46" w:rsidRDefault="00317F46" w:rsidP="00317F46">
            <w:pPr>
              <w:spacing w:line="259" w:lineRule="auto"/>
              <w:rPr>
                <w:rFonts w:ascii="Gill Sans MT" w:hAnsi="Gill Sans MT"/>
                <w:sz w:val="20"/>
                <w:szCs w:val="20"/>
              </w:rPr>
            </w:pPr>
            <w:r w:rsidRPr="00317F46">
              <w:rPr>
                <w:rFonts w:ascii="Gill Sans MT" w:hAnsi="Gill Sans MT"/>
                <w:sz w:val="20"/>
                <w:szCs w:val="20"/>
              </w:rPr>
              <w:t>Description of incident including cause and nature of injury.</w:t>
            </w:r>
          </w:p>
          <w:p w14:paraId="727A8B86" w14:textId="77777777" w:rsidR="00317F46" w:rsidRPr="00317F46" w:rsidRDefault="00317F46" w:rsidP="00317F46">
            <w:pPr>
              <w:spacing w:line="259" w:lineRule="auto"/>
              <w:rPr>
                <w:rFonts w:ascii="Gill Sans MT" w:hAnsi="Gill Sans MT"/>
                <w:sz w:val="20"/>
                <w:szCs w:val="20"/>
              </w:rPr>
            </w:pPr>
            <w:r w:rsidRPr="00317F46">
              <w:rPr>
                <w:rFonts w:ascii="Gill Sans MT" w:hAnsi="Gill Sans MT"/>
                <w:sz w:val="20"/>
                <w:szCs w:val="20"/>
              </w:rPr>
              <w:t>Actions taken and recommendations</w:t>
            </w:r>
          </w:p>
          <w:p w14:paraId="62479A2D" w14:textId="77777777" w:rsidR="00317F46" w:rsidRPr="00317F46" w:rsidRDefault="00317F46" w:rsidP="00317F46">
            <w:pPr>
              <w:spacing w:line="259" w:lineRule="auto"/>
              <w:rPr>
                <w:rFonts w:ascii="Gill Sans MT" w:hAnsi="Gill Sans MT"/>
                <w:sz w:val="20"/>
                <w:szCs w:val="20"/>
              </w:rPr>
            </w:pPr>
          </w:p>
        </w:tc>
        <w:tc>
          <w:tcPr>
            <w:tcW w:w="2951" w:type="dxa"/>
          </w:tcPr>
          <w:p w14:paraId="6FF28BFB" w14:textId="77777777" w:rsidR="00317F46" w:rsidRPr="00317F46" w:rsidRDefault="00317F46" w:rsidP="00317F46">
            <w:pPr>
              <w:spacing w:line="259" w:lineRule="auto"/>
              <w:rPr>
                <w:rFonts w:ascii="Gill Sans MT" w:hAnsi="Gill Sans MT"/>
                <w:b/>
                <w:sz w:val="20"/>
                <w:szCs w:val="20"/>
              </w:rPr>
            </w:pPr>
            <w:r w:rsidRPr="00317F46">
              <w:rPr>
                <w:rFonts w:ascii="Gill Sans MT" w:hAnsi="Gill Sans MT"/>
                <w:b/>
                <w:sz w:val="20"/>
                <w:szCs w:val="20"/>
              </w:rPr>
              <w:t>3 years after accident</w:t>
            </w:r>
          </w:p>
        </w:tc>
        <w:tc>
          <w:tcPr>
            <w:tcW w:w="2925" w:type="dxa"/>
          </w:tcPr>
          <w:p w14:paraId="46F12201" w14:textId="77777777" w:rsidR="00317F46" w:rsidRPr="00317F46" w:rsidRDefault="00317F46" w:rsidP="00317F46">
            <w:pPr>
              <w:spacing w:line="259" w:lineRule="auto"/>
              <w:rPr>
                <w:rFonts w:ascii="Gill Sans MT" w:hAnsi="Gill Sans MT"/>
                <w:sz w:val="20"/>
                <w:szCs w:val="20"/>
              </w:rPr>
            </w:pPr>
            <w:r w:rsidRPr="00317F46">
              <w:rPr>
                <w:rFonts w:ascii="Gill Sans MT" w:hAnsi="Gill Sans MT"/>
                <w:b/>
                <w:sz w:val="20"/>
                <w:szCs w:val="20"/>
              </w:rPr>
              <w:t>Destroyed</w:t>
            </w:r>
            <w:r w:rsidRPr="00317F46">
              <w:rPr>
                <w:rFonts w:ascii="Gill Sans MT" w:hAnsi="Gill Sans MT"/>
                <w:sz w:val="20"/>
                <w:szCs w:val="20"/>
              </w:rPr>
              <w:t xml:space="preserve"> </w:t>
            </w:r>
          </w:p>
          <w:p w14:paraId="2BB26A17" w14:textId="77777777" w:rsidR="00317F46" w:rsidRPr="00317F46" w:rsidRDefault="00317F46" w:rsidP="00317F46">
            <w:pPr>
              <w:spacing w:line="259" w:lineRule="auto"/>
              <w:rPr>
                <w:rFonts w:ascii="Gill Sans MT" w:hAnsi="Gill Sans MT"/>
                <w:sz w:val="20"/>
                <w:szCs w:val="20"/>
              </w:rPr>
            </w:pPr>
            <w:r w:rsidRPr="00317F46">
              <w:rPr>
                <w:rFonts w:ascii="Gill Sans MT" w:hAnsi="Gill Sans MT"/>
                <w:sz w:val="20"/>
                <w:szCs w:val="20"/>
              </w:rPr>
              <w:t>Unless data may be required for health/criminal claims.</w:t>
            </w:r>
          </w:p>
          <w:p w14:paraId="769CB324" w14:textId="77777777" w:rsidR="00317F46" w:rsidRPr="00317F46" w:rsidRDefault="00317F46" w:rsidP="00317F46">
            <w:pPr>
              <w:spacing w:line="259" w:lineRule="auto"/>
              <w:rPr>
                <w:rFonts w:ascii="Gill Sans MT" w:hAnsi="Gill Sans MT"/>
                <w:b/>
                <w:sz w:val="20"/>
                <w:szCs w:val="20"/>
              </w:rPr>
            </w:pPr>
          </w:p>
        </w:tc>
      </w:tr>
      <w:tr w:rsidR="00317F46" w:rsidRPr="00317F46" w14:paraId="095AC68C" w14:textId="77777777" w:rsidTr="00317F46">
        <w:tc>
          <w:tcPr>
            <w:tcW w:w="2288" w:type="dxa"/>
          </w:tcPr>
          <w:p w14:paraId="0B3009AE" w14:textId="77777777" w:rsidR="00317F46" w:rsidRPr="00317F46" w:rsidRDefault="00317F46" w:rsidP="00317F46">
            <w:pPr>
              <w:spacing w:line="259" w:lineRule="auto"/>
              <w:rPr>
                <w:rFonts w:ascii="Gill Sans MT" w:hAnsi="Gill Sans MT"/>
                <w:b/>
                <w:sz w:val="20"/>
                <w:szCs w:val="20"/>
              </w:rPr>
            </w:pPr>
            <w:r w:rsidRPr="00317F46">
              <w:rPr>
                <w:rFonts w:ascii="Gill Sans MT" w:hAnsi="Gill Sans MT"/>
                <w:b/>
                <w:sz w:val="20"/>
                <w:szCs w:val="20"/>
              </w:rPr>
              <w:t>Estate</w:t>
            </w:r>
          </w:p>
        </w:tc>
        <w:tc>
          <w:tcPr>
            <w:tcW w:w="3156" w:type="dxa"/>
            <w:tcBorders>
              <w:top w:val="single" w:sz="6" w:space="0" w:color="000080"/>
              <w:left w:val="single" w:sz="6" w:space="0" w:color="000080"/>
              <w:bottom w:val="single" w:sz="6" w:space="0" w:color="000080"/>
              <w:right w:val="single" w:sz="6" w:space="0" w:color="000080"/>
            </w:tcBorders>
          </w:tcPr>
          <w:p w14:paraId="4CF01953" w14:textId="77777777" w:rsidR="00317F46" w:rsidRPr="00317F46" w:rsidRDefault="00317F46" w:rsidP="00317F46">
            <w:pPr>
              <w:spacing w:line="259" w:lineRule="auto"/>
              <w:rPr>
                <w:rFonts w:ascii="Gill Sans MT" w:hAnsi="Gill Sans MT"/>
                <w:b/>
                <w:sz w:val="20"/>
                <w:szCs w:val="20"/>
              </w:rPr>
            </w:pPr>
            <w:r w:rsidRPr="00317F46">
              <w:rPr>
                <w:rFonts w:ascii="Gill Sans MT" w:hAnsi="Gill Sans MT"/>
                <w:b/>
                <w:sz w:val="20"/>
                <w:szCs w:val="20"/>
              </w:rPr>
              <w:t>Legal</w:t>
            </w:r>
          </w:p>
        </w:tc>
        <w:tc>
          <w:tcPr>
            <w:tcW w:w="3837" w:type="dxa"/>
            <w:tcBorders>
              <w:top w:val="single" w:sz="6" w:space="0" w:color="000080"/>
              <w:left w:val="single" w:sz="6" w:space="0" w:color="000080"/>
              <w:bottom w:val="single" w:sz="6" w:space="0" w:color="000080"/>
              <w:right w:val="single" w:sz="6" w:space="0" w:color="000080"/>
            </w:tcBorders>
          </w:tcPr>
          <w:p w14:paraId="32085913" w14:textId="77777777" w:rsidR="00317F46" w:rsidRPr="00317F46" w:rsidRDefault="00317F46" w:rsidP="00317F46">
            <w:pPr>
              <w:spacing w:line="259" w:lineRule="auto"/>
              <w:rPr>
                <w:rFonts w:ascii="Gill Sans MT" w:hAnsi="Gill Sans MT"/>
                <w:sz w:val="20"/>
                <w:szCs w:val="20"/>
              </w:rPr>
            </w:pPr>
            <w:r w:rsidRPr="00317F46">
              <w:rPr>
                <w:rFonts w:ascii="Gill Sans MT" w:hAnsi="Gill Sans MT"/>
                <w:sz w:val="20"/>
                <w:szCs w:val="20"/>
              </w:rPr>
              <w:t xml:space="preserve">Master plans for sites &amp; buildings </w:t>
            </w:r>
          </w:p>
        </w:tc>
        <w:tc>
          <w:tcPr>
            <w:tcW w:w="2951" w:type="dxa"/>
            <w:tcBorders>
              <w:top w:val="single" w:sz="6" w:space="0" w:color="000080"/>
              <w:left w:val="single" w:sz="6" w:space="0" w:color="000080"/>
              <w:bottom w:val="single" w:sz="6" w:space="0" w:color="000080"/>
              <w:right w:val="single" w:sz="6" w:space="0" w:color="000080"/>
            </w:tcBorders>
          </w:tcPr>
          <w:p w14:paraId="054DF22A" w14:textId="77777777" w:rsidR="00317F46" w:rsidRPr="00317F46" w:rsidRDefault="00317F46" w:rsidP="00317F46">
            <w:pPr>
              <w:spacing w:line="259" w:lineRule="auto"/>
              <w:rPr>
                <w:rFonts w:ascii="Gill Sans MT" w:hAnsi="Gill Sans MT"/>
                <w:b/>
                <w:sz w:val="20"/>
                <w:szCs w:val="20"/>
              </w:rPr>
            </w:pPr>
            <w:r w:rsidRPr="00317F46">
              <w:rPr>
                <w:rFonts w:ascii="Gill Sans MT" w:hAnsi="Gill Sans MT"/>
                <w:sz w:val="20"/>
                <w:szCs w:val="20"/>
              </w:rPr>
              <w:t xml:space="preserve">Permanent Retention </w:t>
            </w:r>
          </w:p>
        </w:tc>
        <w:tc>
          <w:tcPr>
            <w:tcW w:w="2925" w:type="dxa"/>
          </w:tcPr>
          <w:p w14:paraId="1A4FFAF2" w14:textId="77777777" w:rsidR="00317F46" w:rsidRPr="00317F46" w:rsidRDefault="00317F46" w:rsidP="00317F46">
            <w:pPr>
              <w:spacing w:line="259" w:lineRule="auto"/>
              <w:rPr>
                <w:rFonts w:ascii="Gill Sans MT" w:hAnsi="Gill Sans MT"/>
                <w:b/>
                <w:sz w:val="20"/>
                <w:szCs w:val="20"/>
              </w:rPr>
            </w:pPr>
            <w:r w:rsidRPr="00317F46">
              <w:rPr>
                <w:rFonts w:ascii="Gill Sans MT" w:hAnsi="Gill Sans MT"/>
                <w:b/>
                <w:sz w:val="20"/>
                <w:szCs w:val="20"/>
              </w:rPr>
              <w:t>Retain</w:t>
            </w:r>
          </w:p>
        </w:tc>
      </w:tr>
      <w:tr w:rsidR="00317F46" w:rsidRPr="00317F46" w14:paraId="687DBD58" w14:textId="77777777" w:rsidTr="00317F46">
        <w:tc>
          <w:tcPr>
            <w:tcW w:w="2288" w:type="dxa"/>
          </w:tcPr>
          <w:p w14:paraId="7A7F97E9" w14:textId="77777777" w:rsidR="00317F46" w:rsidRPr="00317F46" w:rsidRDefault="00317F46" w:rsidP="00317F46">
            <w:pPr>
              <w:spacing w:line="259" w:lineRule="auto"/>
              <w:rPr>
                <w:rFonts w:ascii="Gill Sans MT" w:hAnsi="Gill Sans MT"/>
                <w:b/>
                <w:sz w:val="20"/>
                <w:szCs w:val="20"/>
              </w:rPr>
            </w:pPr>
          </w:p>
        </w:tc>
        <w:tc>
          <w:tcPr>
            <w:tcW w:w="3156" w:type="dxa"/>
            <w:tcBorders>
              <w:top w:val="single" w:sz="6" w:space="0" w:color="000080"/>
              <w:left w:val="single" w:sz="6" w:space="0" w:color="000080"/>
              <w:bottom w:val="single" w:sz="6" w:space="0" w:color="000080"/>
              <w:right w:val="single" w:sz="6" w:space="0" w:color="000080"/>
            </w:tcBorders>
          </w:tcPr>
          <w:p w14:paraId="0BF3C88C" w14:textId="77777777" w:rsidR="00317F46" w:rsidRPr="00317F46" w:rsidRDefault="00317F46" w:rsidP="00317F46">
            <w:pPr>
              <w:spacing w:line="259" w:lineRule="auto"/>
              <w:rPr>
                <w:rFonts w:ascii="Gill Sans MT" w:hAnsi="Gill Sans MT"/>
                <w:b/>
                <w:sz w:val="20"/>
                <w:szCs w:val="20"/>
              </w:rPr>
            </w:pPr>
            <w:r w:rsidRPr="00317F46">
              <w:rPr>
                <w:rFonts w:ascii="Gill Sans MT" w:hAnsi="Gill Sans MT"/>
                <w:b/>
                <w:sz w:val="20"/>
                <w:szCs w:val="20"/>
              </w:rPr>
              <w:t>Legal</w:t>
            </w:r>
          </w:p>
        </w:tc>
        <w:tc>
          <w:tcPr>
            <w:tcW w:w="3837" w:type="dxa"/>
            <w:tcBorders>
              <w:top w:val="single" w:sz="6" w:space="0" w:color="000080"/>
              <w:left w:val="single" w:sz="6" w:space="0" w:color="000080"/>
              <w:bottom w:val="single" w:sz="6" w:space="0" w:color="000080"/>
              <w:right w:val="single" w:sz="6" w:space="0" w:color="000080"/>
            </w:tcBorders>
          </w:tcPr>
          <w:p w14:paraId="226162ED" w14:textId="77777777" w:rsidR="00317F46" w:rsidRPr="00317F46" w:rsidRDefault="00317F46" w:rsidP="00317F46">
            <w:pPr>
              <w:spacing w:line="259" w:lineRule="auto"/>
              <w:rPr>
                <w:rFonts w:ascii="Gill Sans MT" w:hAnsi="Gill Sans MT"/>
                <w:sz w:val="20"/>
                <w:szCs w:val="20"/>
              </w:rPr>
            </w:pPr>
            <w:r w:rsidRPr="00317F46">
              <w:rPr>
                <w:rFonts w:ascii="Gill Sans MT" w:hAnsi="Gill Sans MT"/>
                <w:sz w:val="20"/>
                <w:szCs w:val="20"/>
              </w:rPr>
              <w:t xml:space="preserve">Management of Historical buildings and monuments </w:t>
            </w:r>
          </w:p>
        </w:tc>
        <w:tc>
          <w:tcPr>
            <w:tcW w:w="2951" w:type="dxa"/>
            <w:tcBorders>
              <w:top w:val="single" w:sz="6" w:space="0" w:color="000080"/>
              <w:left w:val="single" w:sz="6" w:space="0" w:color="000080"/>
              <w:bottom w:val="single" w:sz="6" w:space="0" w:color="000080"/>
              <w:right w:val="single" w:sz="6" w:space="0" w:color="000080"/>
            </w:tcBorders>
          </w:tcPr>
          <w:p w14:paraId="0D1CDD31" w14:textId="77777777" w:rsidR="00317F46" w:rsidRPr="00317F46" w:rsidRDefault="00317F46" w:rsidP="00317F46">
            <w:pPr>
              <w:spacing w:line="259" w:lineRule="auto"/>
              <w:rPr>
                <w:rFonts w:ascii="Gill Sans MT" w:hAnsi="Gill Sans MT"/>
                <w:b/>
                <w:sz w:val="20"/>
                <w:szCs w:val="20"/>
              </w:rPr>
            </w:pPr>
            <w:r w:rsidRPr="00317F46">
              <w:rPr>
                <w:rFonts w:ascii="Gill Sans MT" w:hAnsi="Gill Sans MT"/>
                <w:sz w:val="20"/>
                <w:szCs w:val="20"/>
              </w:rPr>
              <w:t xml:space="preserve">Permanent Retention </w:t>
            </w:r>
          </w:p>
        </w:tc>
        <w:tc>
          <w:tcPr>
            <w:tcW w:w="2925" w:type="dxa"/>
          </w:tcPr>
          <w:p w14:paraId="275E5208" w14:textId="77777777" w:rsidR="00317F46" w:rsidRPr="00317F46" w:rsidRDefault="00317F46" w:rsidP="00317F46">
            <w:pPr>
              <w:spacing w:line="259" w:lineRule="auto"/>
              <w:rPr>
                <w:rFonts w:ascii="Gill Sans MT" w:hAnsi="Gill Sans MT"/>
                <w:b/>
                <w:sz w:val="20"/>
                <w:szCs w:val="20"/>
              </w:rPr>
            </w:pPr>
            <w:r w:rsidRPr="00317F46">
              <w:rPr>
                <w:rFonts w:ascii="Gill Sans MT" w:hAnsi="Gill Sans MT"/>
                <w:b/>
                <w:sz w:val="20"/>
                <w:szCs w:val="20"/>
              </w:rPr>
              <w:t>Retain</w:t>
            </w:r>
          </w:p>
        </w:tc>
      </w:tr>
    </w:tbl>
    <w:p w14:paraId="2D4F2C6E" w14:textId="51684D61" w:rsidR="00317F46" w:rsidRPr="00317F46" w:rsidRDefault="00317F46">
      <w:pPr>
        <w:rPr>
          <w:rFonts w:ascii="Gill Sans MT" w:hAnsi="Gill Sans MT"/>
          <w:sz w:val="20"/>
          <w:szCs w:val="20"/>
        </w:rPr>
      </w:pPr>
      <w:r w:rsidRPr="00317F46">
        <w:rPr>
          <w:rFonts w:ascii="Gill Sans MT" w:hAnsi="Gill Sans MT"/>
          <w:sz w:val="20"/>
          <w:szCs w:val="20"/>
        </w:rPr>
        <w:br w:type="page"/>
      </w:r>
    </w:p>
    <w:p w14:paraId="296D5EC7" w14:textId="77777777" w:rsidR="00317F46" w:rsidRPr="00317F46" w:rsidRDefault="00317F46">
      <w:pPr>
        <w:rPr>
          <w:rFonts w:ascii="Gill Sans MT" w:hAnsi="Gill Sans MT"/>
          <w:sz w:val="20"/>
          <w:szCs w:val="20"/>
        </w:rPr>
      </w:pPr>
    </w:p>
    <w:p w14:paraId="04B0831C" w14:textId="77777777" w:rsidR="00915477" w:rsidRPr="00317F46" w:rsidRDefault="00915477" w:rsidP="003D5BF2">
      <w:pPr>
        <w:pStyle w:val="ListParagraph"/>
        <w:ind w:left="360"/>
        <w:rPr>
          <w:rFonts w:ascii="Gill Sans MT" w:hAnsi="Gill Sans MT"/>
          <w:sz w:val="20"/>
          <w:szCs w:val="20"/>
        </w:rPr>
      </w:pPr>
    </w:p>
    <w:tbl>
      <w:tblPr>
        <w:tblStyle w:val="TableGrid6"/>
        <w:tblW w:w="0" w:type="auto"/>
        <w:tblLook w:val="04A0" w:firstRow="1" w:lastRow="0" w:firstColumn="1" w:lastColumn="0" w:noHBand="0" w:noVBand="1"/>
      </w:tblPr>
      <w:tblGrid>
        <w:gridCol w:w="2288"/>
        <w:gridCol w:w="3156"/>
        <w:gridCol w:w="3837"/>
        <w:gridCol w:w="2951"/>
        <w:gridCol w:w="2925"/>
      </w:tblGrid>
      <w:tr w:rsidR="008020AC" w:rsidRPr="00317F46" w14:paraId="3FCF276E" w14:textId="77777777" w:rsidTr="008020AC">
        <w:tc>
          <w:tcPr>
            <w:tcW w:w="15157" w:type="dxa"/>
            <w:gridSpan w:val="5"/>
            <w:shd w:val="clear" w:color="auto" w:fill="DBE5F1"/>
            <w:vAlign w:val="center"/>
          </w:tcPr>
          <w:p w14:paraId="0F7D2FD8" w14:textId="2A1D6A3B" w:rsidR="008020AC" w:rsidRPr="00317F46" w:rsidRDefault="00242823" w:rsidP="008020AC">
            <w:pPr>
              <w:spacing w:line="259" w:lineRule="auto"/>
              <w:rPr>
                <w:rFonts w:ascii="Gill Sans MT" w:hAnsi="Gill Sans MT"/>
                <w:b/>
                <w:sz w:val="20"/>
                <w:szCs w:val="20"/>
              </w:rPr>
            </w:pPr>
            <w:r w:rsidRPr="00317F46">
              <w:rPr>
                <w:rFonts w:ascii="Gill Sans MT" w:hAnsi="Gill Sans MT"/>
                <w:sz w:val="20"/>
                <w:szCs w:val="20"/>
              </w:rPr>
              <w:br w:type="page"/>
            </w:r>
            <w:r w:rsidR="008020AC" w:rsidRPr="00317F46">
              <w:rPr>
                <w:rFonts w:ascii="Gill Sans MT" w:hAnsi="Gill Sans MT"/>
                <w:sz w:val="20"/>
                <w:szCs w:val="20"/>
              </w:rPr>
              <w:br w:type="page"/>
            </w:r>
          </w:p>
          <w:p w14:paraId="50A12492" w14:textId="2D741FF8" w:rsidR="008020AC" w:rsidRPr="00317F46" w:rsidRDefault="008020AC" w:rsidP="008020AC">
            <w:pPr>
              <w:spacing w:line="259" w:lineRule="auto"/>
              <w:jc w:val="center"/>
              <w:rPr>
                <w:rFonts w:ascii="Gill Sans MT" w:hAnsi="Gill Sans MT"/>
                <w:b/>
                <w:sz w:val="20"/>
                <w:szCs w:val="20"/>
              </w:rPr>
            </w:pPr>
            <w:r w:rsidRPr="00317F46">
              <w:rPr>
                <w:rFonts w:ascii="Gill Sans MT" w:hAnsi="Gill Sans MT"/>
                <w:b/>
                <w:sz w:val="20"/>
                <w:szCs w:val="20"/>
              </w:rPr>
              <w:t>CATERING</w:t>
            </w:r>
          </w:p>
          <w:p w14:paraId="5104CA3B" w14:textId="77777777" w:rsidR="008020AC" w:rsidRPr="00317F46" w:rsidRDefault="008020AC" w:rsidP="008020AC">
            <w:pPr>
              <w:spacing w:line="259" w:lineRule="auto"/>
              <w:rPr>
                <w:rFonts w:ascii="Gill Sans MT" w:hAnsi="Gill Sans MT"/>
                <w:sz w:val="20"/>
                <w:szCs w:val="20"/>
              </w:rPr>
            </w:pPr>
          </w:p>
        </w:tc>
      </w:tr>
      <w:tr w:rsidR="008020AC" w:rsidRPr="00317F46" w14:paraId="4B448DE4" w14:textId="77777777" w:rsidTr="008020AC">
        <w:tc>
          <w:tcPr>
            <w:tcW w:w="2288" w:type="dxa"/>
            <w:shd w:val="clear" w:color="auto" w:fill="DBE5F1"/>
          </w:tcPr>
          <w:p w14:paraId="09287351" w14:textId="77777777" w:rsidR="008020AC" w:rsidRPr="00317F46" w:rsidRDefault="008020AC" w:rsidP="008020AC">
            <w:pPr>
              <w:spacing w:line="259" w:lineRule="auto"/>
              <w:rPr>
                <w:rFonts w:ascii="Gill Sans MT" w:hAnsi="Gill Sans MT"/>
                <w:b/>
                <w:sz w:val="20"/>
                <w:szCs w:val="20"/>
              </w:rPr>
            </w:pPr>
            <w:r w:rsidRPr="00317F46">
              <w:rPr>
                <w:rFonts w:ascii="Gill Sans MT" w:hAnsi="Gill Sans MT"/>
                <w:b/>
                <w:sz w:val="20"/>
                <w:szCs w:val="20"/>
              </w:rPr>
              <w:t xml:space="preserve">BUSINESS AREA </w:t>
            </w:r>
          </w:p>
          <w:p w14:paraId="6FDCA16C" w14:textId="77777777" w:rsidR="008020AC" w:rsidRPr="00317F46" w:rsidRDefault="008020AC" w:rsidP="008020AC">
            <w:pPr>
              <w:spacing w:line="259" w:lineRule="auto"/>
              <w:rPr>
                <w:rFonts w:ascii="Gill Sans MT" w:hAnsi="Gill Sans MT"/>
                <w:b/>
                <w:sz w:val="20"/>
                <w:szCs w:val="20"/>
              </w:rPr>
            </w:pPr>
          </w:p>
          <w:p w14:paraId="7E299282" w14:textId="77777777" w:rsidR="008020AC" w:rsidRPr="00317F46" w:rsidRDefault="008020AC" w:rsidP="008020AC">
            <w:pPr>
              <w:spacing w:line="259" w:lineRule="auto"/>
              <w:rPr>
                <w:rFonts w:ascii="Gill Sans MT" w:hAnsi="Gill Sans MT"/>
                <w:b/>
                <w:sz w:val="20"/>
                <w:szCs w:val="20"/>
              </w:rPr>
            </w:pPr>
          </w:p>
        </w:tc>
        <w:tc>
          <w:tcPr>
            <w:tcW w:w="3156" w:type="dxa"/>
            <w:shd w:val="clear" w:color="auto" w:fill="DBE5F1"/>
          </w:tcPr>
          <w:p w14:paraId="1BE6832F" w14:textId="77777777" w:rsidR="008020AC" w:rsidRPr="00317F46" w:rsidRDefault="008020AC" w:rsidP="008020AC">
            <w:pPr>
              <w:spacing w:line="259" w:lineRule="auto"/>
              <w:rPr>
                <w:rFonts w:ascii="Gill Sans MT" w:hAnsi="Gill Sans MT"/>
                <w:b/>
                <w:sz w:val="20"/>
                <w:szCs w:val="20"/>
              </w:rPr>
            </w:pPr>
            <w:r w:rsidRPr="00317F46">
              <w:rPr>
                <w:rFonts w:ascii="Gill Sans MT" w:hAnsi="Gill Sans MT"/>
                <w:b/>
                <w:sz w:val="20"/>
                <w:szCs w:val="20"/>
              </w:rPr>
              <w:t>Reason for collecting data</w:t>
            </w:r>
          </w:p>
        </w:tc>
        <w:tc>
          <w:tcPr>
            <w:tcW w:w="3837" w:type="dxa"/>
            <w:shd w:val="clear" w:color="auto" w:fill="DBE5F1"/>
          </w:tcPr>
          <w:p w14:paraId="75436296" w14:textId="77777777" w:rsidR="008020AC" w:rsidRPr="00317F46" w:rsidRDefault="008020AC" w:rsidP="008020AC">
            <w:pPr>
              <w:spacing w:line="259" w:lineRule="auto"/>
              <w:rPr>
                <w:rFonts w:ascii="Gill Sans MT" w:hAnsi="Gill Sans MT"/>
                <w:b/>
                <w:sz w:val="20"/>
                <w:szCs w:val="20"/>
              </w:rPr>
            </w:pPr>
            <w:r w:rsidRPr="00317F46">
              <w:rPr>
                <w:rFonts w:ascii="Gill Sans MT" w:hAnsi="Gill Sans MT"/>
                <w:b/>
                <w:sz w:val="20"/>
                <w:szCs w:val="20"/>
              </w:rPr>
              <w:t xml:space="preserve"> What data is collected and who has requested/provided it</w:t>
            </w:r>
          </w:p>
          <w:p w14:paraId="3529FD65" w14:textId="77777777" w:rsidR="008020AC" w:rsidRPr="00317F46" w:rsidRDefault="008020AC" w:rsidP="008020AC">
            <w:pPr>
              <w:spacing w:line="259" w:lineRule="auto"/>
              <w:rPr>
                <w:rFonts w:ascii="Gill Sans MT" w:hAnsi="Gill Sans MT"/>
                <w:b/>
                <w:sz w:val="20"/>
                <w:szCs w:val="20"/>
              </w:rPr>
            </w:pPr>
          </w:p>
        </w:tc>
        <w:tc>
          <w:tcPr>
            <w:tcW w:w="2951" w:type="dxa"/>
            <w:shd w:val="clear" w:color="auto" w:fill="DBE5F1"/>
            <w:vAlign w:val="center"/>
          </w:tcPr>
          <w:p w14:paraId="26EACA8F" w14:textId="77777777" w:rsidR="008020AC" w:rsidRPr="00317F46" w:rsidRDefault="008020AC" w:rsidP="008020AC">
            <w:pPr>
              <w:spacing w:line="259" w:lineRule="auto"/>
              <w:rPr>
                <w:rFonts w:ascii="Gill Sans MT" w:hAnsi="Gill Sans MT"/>
                <w:b/>
                <w:sz w:val="20"/>
                <w:szCs w:val="20"/>
              </w:rPr>
            </w:pPr>
            <w:r w:rsidRPr="00317F46">
              <w:rPr>
                <w:rFonts w:ascii="Gill Sans MT" w:hAnsi="Gill Sans MT"/>
                <w:b/>
                <w:sz w:val="20"/>
                <w:szCs w:val="20"/>
              </w:rPr>
              <w:t>RETENTION PERIOD</w:t>
            </w:r>
          </w:p>
          <w:p w14:paraId="186992A3" w14:textId="77777777" w:rsidR="008020AC" w:rsidRPr="00317F46" w:rsidRDefault="008020AC" w:rsidP="008020AC">
            <w:pPr>
              <w:spacing w:line="259" w:lineRule="auto"/>
              <w:rPr>
                <w:rFonts w:ascii="Gill Sans MT" w:hAnsi="Gill Sans MT"/>
                <w:b/>
                <w:sz w:val="20"/>
                <w:szCs w:val="20"/>
              </w:rPr>
            </w:pPr>
          </w:p>
        </w:tc>
        <w:tc>
          <w:tcPr>
            <w:tcW w:w="2925" w:type="dxa"/>
            <w:shd w:val="clear" w:color="auto" w:fill="DBE5F1"/>
            <w:vAlign w:val="center"/>
          </w:tcPr>
          <w:p w14:paraId="252B4405" w14:textId="77777777" w:rsidR="008020AC" w:rsidRPr="00317F46" w:rsidRDefault="008020AC" w:rsidP="008020AC">
            <w:pPr>
              <w:spacing w:line="259" w:lineRule="auto"/>
              <w:rPr>
                <w:rFonts w:ascii="Gill Sans MT" w:hAnsi="Gill Sans MT"/>
                <w:b/>
                <w:sz w:val="20"/>
                <w:szCs w:val="20"/>
              </w:rPr>
            </w:pPr>
            <w:r w:rsidRPr="00317F46">
              <w:rPr>
                <w:rFonts w:ascii="Gill Sans MT" w:hAnsi="Gill Sans MT"/>
                <w:b/>
                <w:sz w:val="20"/>
                <w:szCs w:val="20"/>
              </w:rPr>
              <w:t>ACTION AT END OF RETENTION PERIOD</w:t>
            </w:r>
          </w:p>
          <w:p w14:paraId="07DD2E44" w14:textId="77777777" w:rsidR="008020AC" w:rsidRPr="00317F46" w:rsidRDefault="008020AC" w:rsidP="008020AC">
            <w:pPr>
              <w:spacing w:line="259" w:lineRule="auto"/>
              <w:rPr>
                <w:rFonts w:ascii="Gill Sans MT" w:hAnsi="Gill Sans MT"/>
                <w:b/>
                <w:sz w:val="20"/>
                <w:szCs w:val="20"/>
              </w:rPr>
            </w:pPr>
          </w:p>
        </w:tc>
      </w:tr>
      <w:tr w:rsidR="008020AC" w:rsidRPr="00317F46" w14:paraId="36C15483" w14:textId="77777777" w:rsidTr="008020AC">
        <w:tc>
          <w:tcPr>
            <w:tcW w:w="2288" w:type="dxa"/>
            <w:shd w:val="clear" w:color="auto" w:fill="auto"/>
          </w:tcPr>
          <w:p w14:paraId="20043D98" w14:textId="77777777" w:rsidR="008020AC" w:rsidRPr="00317F46" w:rsidRDefault="008020AC" w:rsidP="008020AC">
            <w:pPr>
              <w:spacing w:line="259" w:lineRule="auto"/>
              <w:rPr>
                <w:rFonts w:ascii="Gill Sans MT" w:hAnsi="Gill Sans MT"/>
                <w:b/>
                <w:sz w:val="20"/>
                <w:szCs w:val="20"/>
              </w:rPr>
            </w:pPr>
            <w:r w:rsidRPr="00317F46">
              <w:rPr>
                <w:rFonts w:ascii="Gill Sans MT" w:hAnsi="Gill Sans MT"/>
                <w:b/>
                <w:sz w:val="20"/>
                <w:szCs w:val="20"/>
              </w:rPr>
              <w:t xml:space="preserve">Catering </w:t>
            </w:r>
          </w:p>
        </w:tc>
        <w:tc>
          <w:tcPr>
            <w:tcW w:w="3156" w:type="dxa"/>
            <w:tcBorders>
              <w:top w:val="single" w:sz="6" w:space="0" w:color="000080"/>
              <w:left w:val="single" w:sz="6" w:space="0" w:color="000080"/>
              <w:bottom w:val="single" w:sz="6" w:space="0" w:color="000080"/>
              <w:right w:val="single" w:sz="6" w:space="0" w:color="000080"/>
            </w:tcBorders>
          </w:tcPr>
          <w:p w14:paraId="5DBBBAEC" w14:textId="77777777" w:rsidR="008020AC" w:rsidRPr="00317F46" w:rsidRDefault="008020AC" w:rsidP="008020AC">
            <w:pPr>
              <w:spacing w:line="259" w:lineRule="auto"/>
              <w:rPr>
                <w:rFonts w:ascii="Gill Sans MT" w:hAnsi="Gill Sans MT"/>
                <w:b/>
                <w:sz w:val="20"/>
                <w:szCs w:val="20"/>
              </w:rPr>
            </w:pPr>
            <w:r w:rsidRPr="00317F46">
              <w:rPr>
                <w:rFonts w:ascii="Gill Sans MT" w:hAnsi="Gill Sans MT"/>
                <w:sz w:val="20"/>
                <w:szCs w:val="20"/>
              </w:rPr>
              <w:t>To ensure dietary and menu requirements are met for clients using the catering department</w:t>
            </w:r>
          </w:p>
        </w:tc>
        <w:tc>
          <w:tcPr>
            <w:tcW w:w="3837" w:type="dxa"/>
            <w:tcBorders>
              <w:top w:val="single" w:sz="6" w:space="0" w:color="000080"/>
              <w:left w:val="single" w:sz="6" w:space="0" w:color="000080"/>
              <w:bottom w:val="single" w:sz="6" w:space="0" w:color="000080"/>
              <w:right w:val="single" w:sz="6" w:space="0" w:color="000080"/>
            </w:tcBorders>
          </w:tcPr>
          <w:p w14:paraId="05FECD40" w14:textId="77777777" w:rsidR="008020AC" w:rsidRPr="00317F46" w:rsidRDefault="008020AC" w:rsidP="008020AC">
            <w:pPr>
              <w:spacing w:line="259" w:lineRule="auto"/>
              <w:rPr>
                <w:rFonts w:ascii="Gill Sans MT" w:hAnsi="Gill Sans MT"/>
                <w:sz w:val="20"/>
                <w:szCs w:val="20"/>
              </w:rPr>
            </w:pPr>
            <w:r w:rsidRPr="00317F46">
              <w:rPr>
                <w:rFonts w:ascii="Gill Sans MT" w:hAnsi="Gill Sans MT"/>
                <w:sz w:val="20"/>
                <w:szCs w:val="20"/>
              </w:rPr>
              <w:t xml:space="preserve">Records of catering requirements &amp; options for provision. The method of collection is by email and </w:t>
            </w:r>
            <w:proofErr w:type="spellStart"/>
            <w:r w:rsidRPr="00317F46">
              <w:rPr>
                <w:rFonts w:ascii="Gill Sans MT" w:hAnsi="Gill Sans MT"/>
                <w:sz w:val="20"/>
                <w:szCs w:val="20"/>
              </w:rPr>
              <w:t>UPay</w:t>
            </w:r>
            <w:proofErr w:type="spellEnd"/>
          </w:p>
        </w:tc>
        <w:tc>
          <w:tcPr>
            <w:tcW w:w="2951" w:type="dxa"/>
            <w:tcBorders>
              <w:top w:val="single" w:sz="6" w:space="0" w:color="000080"/>
              <w:left w:val="single" w:sz="6" w:space="0" w:color="000080"/>
              <w:bottom w:val="single" w:sz="6" w:space="0" w:color="000080"/>
              <w:right w:val="single" w:sz="6" w:space="0" w:color="000080"/>
            </w:tcBorders>
          </w:tcPr>
          <w:p w14:paraId="1B14B7BD" w14:textId="77777777" w:rsidR="008020AC" w:rsidRPr="00317F46" w:rsidRDefault="008020AC" w:rsidP="008020AC">
            <w:pPr>
              <w:spacing w:line="259" w:lineRule="auto"/>
              <w:rPr>
                <w:rFonts w:ascii="Gill Sans MT" w:hAnsi="Gill Sans MT"/>
                <w:b/>
                <w:sz w:val="20"/>
                <w:szCs w:val="20"/>
              </w:rPr>
            </w:pPr>
            <w:r w:rsidRPr="00317F46">
              <w:rPr>
                <w:sz w:val="20"/>
                <w:szCs w:val="20"/>
              </w:rPr>
              <w:t xml:space="preserve">End current year </w:t>
            </w:r>
          </w:p>
        </w:tc>
        <w:tc>
          <w:tcPr>
            <w:tcW w:w="2925" w:type="dxa"/>
            <w:tcBorders>
              <w:top w:val="single" w:sz="6" w:space="0" w:color="000080"/>
              <w:left w:val="single" w:sz="6" w:space="0" w:color="000080"/>
              <w:bottom w:val="single" w:sz="6" w:space="0" w:color="000080"/>
              <w:right w:val="single" w:sz="6" w:space="0" w:color="000080"/>
            </w:tcBorders>
          </w:tcPr>
          <w:p w14:paraId="04D99CF0" w14:textId="77777777" w:rsidR="008020AC" w:rsidRPr="00317F46" w:rsidRDefault="008020AC" w:rsidP="008020AC">
            <w:pPr>
              <w:spacing w:after="16" w:line="259" w:lineRule="auto"/>
              <w:ind w:left="4"/>
              <w:rPr>
                <w:sz w:val="20"/>
                <w:szCs w:val="20"/>
              </w:rPr>
            </w:pPr>
            <w:r w:rsidRPr="00317F46">
              <w:rPr>
                <w:sz w:val="20"/>
                <w:szCs w:val="20"/>
              </w:rPr>
              <w:t xml:space="preserve">Delete </w:t>
            </w:r>
          </w:p>
          <w:p w14:paraId="2B665D69" w14:textId="77777777" w:rsidR="008020AC" w:rsidRPr="00317F46" w:rsidRDefault="008020AC" w:rsidP="008020AC">
            <w:pPr>
              <w:spacing w:after="19" w:line="259" w:lineRule="auto"/>
              <w:ind w:left="4"/>
              <w:rPr>
                <w:sz w:val="20"/>
                <w:szCs w:val="20"/>
              </w:rPr>
            </w:pPr>
            <w:r w:rsidRPr="00317F46">
              <w:rPr>
                <w:sz w:val="20"/>
                <w:szCs w:val="20"/>
              </w:rPr>
              <w:t xml:space="preserve">Electronic </w:t>
            </w:r>
          </w:p>
          <w:p w14:paraId="111A3DCB" w14:textId="77777777" w:rsidR="008020AC" w:rsidRPr="00317F46" w:rsidRDefault="008020AC" w:rsidP="008020AC">
            <w:pPr>
              <w:spacing w:line="259" w:lineRule="auto"/>
              <w:rPr>
                <w:rFonts w:ascii="Gill Sans MT" w:hAnsi="Gill Sans MT"/>
                <w:b/>
                <w:sz w:val="20"/>
                <w:szCs w:val="20"/>
              </w:rPr>
            </w:pPr>
            <w:r w:rsidRPr="00317F46">
              <w:rPr>
                <w:sz w:val="20"/>
                <w:szCs w:val="20"/>
              </w:rPr>
              <w:t xml:space="preserve">Version </w:t>
            </w:r>
          </w:p>
        </w:tc>
      </w:tr>
      <w:tr w:rsidR="008020AC" w:rsidRPr="00317F46" w14:paraId="0A815A6E" w14:textId="77777777" w:rsidTr="008020AC">
        <w:tc>
          <w:tcPr>
            <w:tcW w:w="2288" w:type="dxa"/>
            <w:shd w:val="clear" w:color="auto" w:fill="auto"/>
          </w:tcPr>
          <w:p w14:paraId="31D3EF2C" w14:textId="77777777" w:rsidR="008020AC" w:rsidRPr="00317F46" w:rsidRDefault="008020AC" w:rsidP="008020AC">
            <w:pPr>
              <w:rPr>
                <w:rFonts w:ascii="Gill Sans MT" w:hAnsi="Gill Sans MT"/>
                <w:b/>
                <w:sz w:val="20"/>
                <w:szCs w:val="20"/>
              </w:rPr>
            </w:pPr>
            <w:r w:rsidRPr="00317F46">
              <w:rPr>
                <w:rFonts w:ascii="Gill Sans MT" w:hAnsi="Gill Sans MT"/>
                <w:b/>
                <w:sz w:val="20"/>
                <w:szCs w:val="20"/>
              </w:rPr>
              <w:t xml:space="preserve">Catering </w:t>
            </w:r>
          </w:p>
        </w:tc>
        <w:tc>
          <w:tcPr>
            <w:tcW w:w="3156" w:type="dxa"/>
            <w:tcBorders>
              <w:top w:val="single" w:sz="6" w:space="0" w:color="000080"/>
              <w:left w:val="single" w:sz="6" w:space="0" w:color="000080"/>
              <w:bottom w:val="single" w:sz="6" w:space="0" w:color="000080"/>
              <w:right w:val="single" w:sz="6" w:space="0" w:color="000080"/>
            </w:tcBorders>
          </w:tcPr>
          <w:p w14:paraId="2A8B2CB3" w14:textId="77777777" w:rsidR="008020AC" w:rsidRPr="00317F46" w:rsidRDefault="008020AC" w:rsidP="008020AC">
            <w:pPr>
              <w:rPr>
                <w:rFonts w:ascii="Gill Sans MT" w:hAnsi="Gill Sans MT"/>
                <w:sz w:val="20"/>
                <w:szCs w:val="20"/>
              </w:rPr>
            </w:pPr>
            <w:r w:rsidRPr="00317F46">
              <w:rPr>
                <w:rFonts w:ascii="Gill Sans MT" w:hAnsi="Gill Sans MT"/>
                <w:sz w:val="20"/>
                <w:szCs w:val="20"/>
              </w:rPr>
              <w:t xml:space="preserve">Working with clients on their events planning </w:t>
            </w:r>
          </w:p>
        </w:tc>
        <w:tc>
          <w:tcPr>
            <w:tcW w:w="3837" w:type="dxa"/>
            <w:tcBorders>
              <w:top w:val="single" w:sz="6" w:space="0" w:color="000080"/>
              <w:left w:val="single" w:sz="6" w:space="0" w:color="000080"/>
              <w:bottom w:val="single" w:sz="6" w:space="0" w:color="000080"/>
              <w:right w:val="single" w:sz="6" w:space="0" w:color="000080"/>
            </w:tcBorders>
          </w:tcPr>
          <w:p w14:paraId="383E8DF8" w14:textId="77777777" w:rsidR="008020AC" w:rsidRPr="00317F46" w:rsidRDefault="008020AC" w:rsidP="008020AC">
            <w:pPr>
              <w:rPr>
                <w:rFonts w:ascii="Gill Sans MT" w:hAnsi="Gill Sans MT"/>
                <w:sz w:val="20"/>
                <w:szCs w:val="20"/>
              </w:rPr>
            </w:pPr>
            <w:r w:rsidRPr="00317F46">
              <w:rPr>
                <w:rFonts w:ascii="Gill Sans MT" w:hAnsi="Gill Sans MT"/>
                <w:sz w:val="20"/>
                <w:szCs w:val="20"/>
              </w:rPr>
              <w:t xml:space="preserve">Design &amp; delivery of catering, menu plans, events plans using KX </w:t>
            </w:r>
          </w:p>
          <w:p w14:paraId="52D92CBF" w14:textId="77777777" w:rsidR="008020AC" w:rsidRPr="00317F46" w:rsidRDefault="008020AC" w:rsidP="008020AC">
            <w:pPr>
              <w:rPr>
                <w:rFonts w:ascii="Gill Sans MT" w:hAnsi="Gill Sans MT"/>
                <w:sz w:val="20"/>
                <w:szCs w:val="20"/>
              </w:rPr>
            </w:pPr>
            <w:r w:rsidRPr="00317F46">
              <w:rPr>
                <w:rFonts w:ascii="Gill Sans MT" w:hAnsi="Gill Sans MT"/>
                <w:sz w:val="20"/>
                <w:szCs w:val="20"/>
              </w:rPr>
              <w:t>Client records of event booking details including company name, business or private address and email plus event details.</w:t>
            </w:r>
          </w:p>
          <w:p w14:paraId="70968A6E" w14:textId="77777777" w:rsidR="008020AC" w:rsidRPr="00317F46" w:rsidRDefault="008020AC" w:rsidP="008020AC">
            <w:pPr>
              <w:rPr>
                <w:rFonts w:ascii="Gill Sans MT" w:hAnsi="Gill Sans MT"/>
                <w:sz w:val="20"/>
                <w:szCs w:val="20"/>
              </w:rPr>
            </w:pPr>
          </w:p>
        </w:tc>
        <w:tc>
          <w:tcPr>
            <w:tcW w:w="2951" w:type="dxa"/>
            <w:tcBorders>
              <w:top w:val="single" w:sz="6" w:space="0" w:color="000080"/>
              <w:left w:val="single" w:sz="6" w:space="0" w:color="000080"/>
              <w:bottom w:val="single" w:sz="6" w:space="0" w:color="000080"/>
              <w:right w:val="single" w:sz="6" w:space="0" w:color="000080"/>
            </w:tcBorders>
          </w:tcPr>
          <w:p w14:paraId="5A497F24" w14:textId="77777777" w:rsidR="008020AC" w:rsidRPr="00317F46" w:rsidRDefault="008020AC" w:rsidP="008020AC">
            <w:pPr>
              <w:rPr>
                <w:rFonts w:ascii="Gill Sans MT" w:hAnsi="Gill Sans MT"/>
                <w:b/>
                <w:sz w:val="20"/>
                <w:szCs w:val="20"/>
              </w:rPr>
            </w:pPr>
            <w:r w:rsidRPr="00317F46">
              <w:rPr>
                <w:sz w:val="20"/>
                <w:szCs w:val="20"/>
              </w:rPr>
              <w:t xml:space="preserve">End current year + 1 year </w:t>
            </w:r>
          </w:p>
        </w:tc>
        <w:tc>
          <w:tcPr>
            <w:tcW w:w="2925" w:type="dxa"/>
            <w:tcBorders>
              <w:top w:val="single" w:sz="6" w:space="0" w:color="000080"/>
              <w:left w:val="single" w:sz="6" w:space="0" w:color="000080"/>
              <w:bottom w:val="single" w:sz="6" w:space="0" w:color="000080"/>
              <w:right w:val="single" w:sz="6" w:space="0" w:color="000080"/>
            </w:tcBorders>
          </w:tcPr>
          <w:p w14:paraId="509F788B" w14:textId="77777777" w:rsidR="008020AC" w:rsidRPr="00317F46" w:rsidRDefault="008020AC" w:rsidP="008020AC">
            <w:pPr>
              <w:spacing w:after="16" w:line="259" w:lineRule="auto"/>
              <w:ind w:left="4"/>
              <w:rPr>
                <w:sz w:val="20"/>
                <w:szCs w:val="20"/>
              </w:rPr>
            </w:pPr>
            <w:r w:rsidRPr="00317F46">
              <w:rPr>
                <w:sz w:val="20"/>
                <w:szCs w:val="20"/>
              </w:rPr>
              <w:t xml:space="preserve">Delete </w:t>
            </w:r>
          </w:p>
          <w:p w14:paraId="10E05EFD" w14:textId="77777777" w:rsidR="008020AC" w:rsidRPr="00317F46" w:rsidRDefault="008020AC" w:rsidP="008020AC">
            <w:pPr>
              <w:spacing w:after="19" w:line="259" w:lineRule="auto"/>
              <w:ind w:left="4"/>
              <w:rPr>
                <w:sz w:val="20"/>
                <w:szCs w:val="20"/>
              </w:rPr>
            </w:pPr>
            <w:r w:rsidRPr="00317F46">
              <w:rPr>
                <w:sz w:val="20"/>
                <w:szCs w:val="20"/>
              </w:rPr>
              <w:t xml:space="preserve">Electronic </w:t>
            </w:r>
          </w:p>
          <w:p w14:paraId="0AA8D85F" w14:textId="77777777" w:rsidR="008020AC" w:rsidRPr="00317F46" w:rsidRDefault="008020AC" w:rsidP="008020AC">
            <w:pPr>
              <w:rPr>
                <w:rFonts w:ascii="Gill Sans MT" w:hAnsi="Gill Sans MT"/>
                <w:sz w:val="20"/>
                <w:szCs w:val="20"/>
              </w:rPr>
            </w:pPr>
            <w:r w:rsidRPr="00317F46">
              <w:rPr>
                <w:sz w:val="20"/>
                <w:szCs w:val="20"/>
              </w:rPr>
              <w:t xml:space="preserve">Version </w:t>
            </w:r>
          </w:p>
        </w:tc>
      </w:tr>
      <w:tr w:rsidR="008020AC" w:rsidRPr="00317F46" w14:paraId="49712935" w14:textId="77777777" w:rsidTr="008020AC">
        <w:tc>
          <w:tcPr>
            <w:tcW w:w="2288" w:type="dxa"/>
            <w:shd w:val="clear" w:color="auto" w:fill="auto"/>
          </w:tcPr>
          <w:p w14:paraId="1F76DDFE" w14:textId="77777777" w:rsidR="008020AC" w:rsidRPr="00317F46" w:rsidRDefault="008020AC" w:rsidP="008020AC">
            <w:pPr>
              <w:rPr>
                <w:rFonts w:ascii="Gill Sans MT" w:hAnsi="Gill Sans MT"/>
                <w:b/>
                <w:sz w:val="20"/>
                <w:szCs w:val="20"/>
              </w:rPr>
            </w:pPr>
            <w:r w:rsidRPr="00317F46">
              <w:rPr>
                <w:rFonts w:ascii="Gill Sans MT" w:hAnsi="Gill Sans MT"/>
                <w:b/>
                <w:sz w:val="20"/>
                <w:szCs w:val="20"/>
              </w:rPr>
              <w:t xml:space="preserve">Catering </w:t>
            </w:r>
          </w:p>
        </w:tc>
        <w:tc>
          <w:tcPr>
            <w:tcW w:w="3156" w:type="dxa"/>
            <w:tcBorders>
              <w:top w:val="single" w:sz="6" w:space="0" w:color="000080"/>
              <w:left w:val="single" w:sz="6" w:space="0" w:color="000080"/>
              <w:bottom w:val="single" w:sz="6" w:space="0" w:color="000080"/>
              <w:right w:val="single" w:sz="6" w:space="0" w:color="000080"/>
            </w:tcBorders>
          </w:tcPr>
          <w:p w14:paraId="2E2F1D4F" w14:textId="77777777" w:rsidR="008020AC" w:rsidRPr="00317F46" w:rsidRDefault="008020AC" w:rsidP="008020AC">
            <w:pPr>
              <w:rPr>
                <w:rFonts w:ascii="Gill Sans MT" w:hAnsi="Gill Sans MT"/>
                <w:sz w:val="20"/>
                <w:szCs w:val="20"/>
              </w:rPr>
            </w:pPr>
            <w:r w:rsidRPr="00317F46">
              <w:rPr>
                <w:rFonts w:ascii="Gill Sans MT" w:hAnsi="Gill Sans MT"/>
                <w:sz w:val="20"/>
                <w:szCs w:val="20"/>
              </w:rPr>
              <w:t xml:space="preserve">To analyse sales from food and Beverage to produce reports to track sale trends on weekly, monthly and yearly basis </w:t>
            </w:r>
          </w:p>
        </w:tc>
        <w:tc>
          <w:tcPr>
            <w:tcW w:w="3837" w:type="dxa"/>
            <w:tcBorders>
              <w:top w:val="single" w:sz="6" w:space="0" w:color="000080"/>
              <w:left w:val="single" w:sz="6" w:space="0" w:color="000080"/>
              <w:bottom w:val="single" w:sz="6" w:space="0" w:color="000080"/>
              <w:right w:val="single" w:sz="6" w:space="0" w:color="000080"/>
            </w:tcBorders>
          </w:tcPr>
          <w:p w14:paraId="608436D7" w14:textId="77777777" w:rsidR="008020AC" w:rsidRPr="00317F46" w:rsidRDefault="008020AC" w:rsidP="008020AC">
            <w:pPr>
              <w:rPr>
                <w:rFonts w:ascii="Gill Sans MT" w:hAnsi="Gill Sans MT"/>
                <w:sz w:val="20"/>
                <w:szCs w:val="20"/>
              </w:rPr>
            </w:pPr>
            <w:r w:rsidRPr="00317F46">
              <w:rPr>
                <w:rFonts w:ascii="Gill Sans MT" w:hAnsi="Gill Sans MT"/>
                <w:sz w:val="20"/>
                <w:szCs w:val="20"/>
              </w:rPr>
              <w:t xml:space="preserve">Catering products choices, orders and student names, room numbers and </w:t>
            </w:r>
            <w:proofErr w:type="spellStart"/>
            <w:r w:rsidRPr="00317F46">
              <w:rPr>
                <w:rFonts w:ascii="Gill Sans MT" w:hAnsi="Gill Sans MT"/>
                <w:sz w:val="20"/>
                <w:szCs w:val="20"/>
              </w:rPr>
              <w:t>Crsids</w:t>
            </w:r>
            <w:proofErr w:type="spellEnd"/>
            <w:r w:rsidRPr="00317F46">
              <w:rPr>
                <w:rFonts w:ascii="Gill Sans MT" w:hAnsi="Gill Sans MT"/>
                <w:sz w:val="20"/>
                <w:szCs w:val="20"/>
              </w:rPr>
              <w:t xml:space="preserve"> </w:t>
            </w:r>
          </w:p>
        </w:tc>
        <w:tc>
          <w:tcPr>
            <w:tcW w:w="2951" w:type="dxa"/>
            <w:tcBorders>
              <w:top w:val="single" w:sz="6" w:space="0" w:color="000080"/>
              <w:left w:val="single" w:sz="6" w:space="0" w:color="000080"/>
              <w:bottom w:val="single" w:sz="6" w:space="0" w:color="000080"/>
              <w:right w:val="single" w:sz="6" w:space="0" w:color="000080"/>
            </w:tcBorders>
          </w:tcPr>
          <w:p w14:paraId="4B38B976" w14:textId="77777777" w:rsidR="008020AC" w:rsidRPr="00317F46" w:rsidRDefault="008020AC" w:rsidP="008020AC">
            <w:pPr>
              <w:rPr>
                <w:rFonts w:ascii="Gill Sans MT" w:hAnsi="Gill Sans MT"/>
                <w:b/>
                <w:sz w:val="20"/>
                <w:szCs w:val="20"/>
              </w:rPr>
            </w:pPr>
            <w:r w:rsidRPr="00317F46">
              <w:rPr>
                <w:sz w:val="20"/>
                <w:szCs w:val="20"/>
              </w:rPr>
              <w:t xml:space="preserve">End current year + 6 years </w:t>
            </w:r>
          </w:p>
        </w:tc>
        <w:tc>
          <w:tcPr>
            <w:tcW w:w="2925" w:type="dxa"/>
            <w:tcBorders>
              <w:top w:val="single" w:sz="6" w:space="0" w:color="000080"/>
              <w:left w:val="single" w:sz="6" w:space="0" w:color="000080"/>
              <w:bottom w:val="single" w:sz="6" w:space="0" w:color="000080"/>
              <w:right w:val="single" w:sz="6" w:space="0" w:color="000080"/>
            </w:tcBorders>
          </w:tcPr>
          <w:p w14:paraId="5A2FB829" w14:textId="77777777" w:rsidR="008020AC" w:rsidRPr="00317F46" w:rsidRDefault="008020AC" w:rsidP="008020AC">
            <w:pPr>
              <w:spacing w:after="19" w:line="259" w:lineRule="auto"/>
              <w:ind w:left="4"/>
              <w:rPr>
                <w:sz w:val="20"/>
                <w:szCs w:val="20"/>
              </w:rPr>
            </w:pPr>
            <w:r w:rsidRPr="00317F46">
              <w:rPr>
                <w:sz w:val="20"/>
                <w:szCs w:val="20"/>
              </w:rPr>
              <w:t xml:space="preserve">Delete </w:t>
            </w:r>
          </w:p>
          <w:p w14:paraId="73B8E3FE" w14:textId="77777777" w:rsidR="008020AC" w:rsidRPr="00317F46" w:rsidRDefault="008020AC" w:rsidP="008020AC">
            <w:pPr>
              <w:spacing w:after="19" w:line="259" w:lineRule="auto"/>
              <w:ind w:left="4"/>
              <w:rPr>
                <w:sz w:val="20"/>
                <w:szCs w:val="20"/>
              </w:rPr>
            </w:pPr>
            <w:r w:rsidRPr="00317F46">
              <w:rPr>
                <w:sz w:val="20"/>
                <w:szCs w:val="20"/>
              </w:rPr>
              <w:t xml:space="preserve">Electronic </w:t>
            </w:r>
          </w:p>
          <w:p w14:paraId="170F8515" w14:textId="77777777" w:rsidR="008020AC" w:rsidRPr="00317F46" w:rsidRDefault="008020AC" w:rsidP="008020AC">
            <w:pPr>
              <w:rPr>
                <w:rFonts w:ascii="Gill Sans MT" w:hAnsi="Gill Sans MT"/>
                <w:sz w:val="20"/>
                <w:szCs w:val="20"/>
              </w:rPr>
            </w:pPr>
            <w:r w:rsidRPr="00317F46">
              <w:rPr>
                <w:sz w:val="20"/>
                <w:szCs w:val="20"/>
              </w:rPr>
              <w:t xml:space="preserve">Version </w:t>
            </w:r>
          </w:p>
        </w:tc>
      </w:tr>
      <w:tr w:rsidR="008020AC" w:rsidRPr="00317F46" w14:paraId="7A1C2D85" w14:textId="77777777" w:rsidTr="008020AC">
        <w:tc>
          <w:tcPr>
            <w:tcW w:w="2288" w:type="dxa"/>
            <w:shd w:val="clear" w:color="auto" w:fill="auto"/>
          </w:tcPr>
          <w:p w14:paraId="1546A109" w14:textId="7C69BEAC" w:rsidR="008020AC" w:rsidRPr="00317F46" w:rsidRDefault="008020AC" w:rsidP="008020AC">
            <w:pPr>
              <w:rPr>
                <w:rFonts w:ascii="Gill Sans MT" w:hAnsi="Gill Sans MT"/>
                <w:b/>
                <w:sz w:val="20"/>
                <w:szCs w:val="20"/>
              </w:rPr>
            </w:pPr>
            <w:r w:rsidRPr="00317F46">
              <w:rPr>
                <w:rFonts w:ascii="Gill Sans MT" w:hAnsi="Gill Sans MT"/>
                <w:b/>
                <w:sz w:val="20"/>
                <w:szCs w:val="20"/>
              </w:rPr>
              <w:t xml:space="preserve">Catering </w:t>
            </w:r>
          </w:p>
        </w:tc>
        <w:tc>
          <w:tcPr>
            <w:tcW w:w="3156" w:type="dxa"/>
            <w:tcBorders>
              <w:top w:val="single" w:sz="6" w:space="0" w:color="000080"/>
              <w:left w:val="single" w:sz="6" w:space="0" w:color="000080"/>
              <w:bottom w:val="single" w:sz="6" w:space="0" w:color="000080"/>
              <w:right w:val="single" w:sz="6" w:space="0" w:color="000080"/>
            </w:tcBorders>
          </w:tcPr>
          <w:p w14:paraId="519C9462" w14:textId="77777777" w:rsidR="008020AC" w:rsidRPr="00317F46" w:rsidRDefault="008020AC" w:rsidP="008020AC">
            <w:pPr>
              <w:rPr>
                <w:rFonts w:ascii="Gill Sans MT" w:hAnsi="Gill Sans MT"/>
                <w:sz w:val="20"/>
                <w:szCs w:val="20"/>
              </w:rPr>
            </w:pPr>
            <w:r w:rsidRPr="00317F46">
              <w:rPr>
                <w:rFonts w:ascii="Gill Sans MT" w:hAnsi="Gill Sans MT"/>
                <w:sz w:val="20"/>
                <w:szCs w:val="20"/>
              </w:rPr>
              <w:t xml:space="preserve">Recording of time and attendance for payroll </w:t>
            </w:r>
          </w:p>
        </w:tc>
        <w:tc>
          <w:tcPr>
            <w:tcW w:w="3837" w:type="dxa"/>
            <w:tcBorders>
              <w:top w:val="single" w:sz="6" w:space="0" w:color="000080"/>
              <w:left w:val="single" w:sz="6" w:space="0" w:color="000080"/>
              <w:bottom w:val="single" w:sz="6" w:space="0" w:color="000080"/>
              <w:right w:val="single" w:sz="6" w:space="0" w:color="000080"/>
            </w:tcBorders>
          </w:tcPr>
          <w:p w14:paraId="7EF563B1" w14:textId="77777777" w:rsidR="008020AC" w:rsidRPr="00317F46" w:rsidRDefault="008020AC" w:rsidP="008020AC">
            <w:pPr>
              <w:rPr>
                <w:rFonts w:ascii="Gill Sans MT" w:hAnsi="Gill Sans MT"/>
                <w:sz w:val="20"/>
                <w:szCs w:val="20"/>
              </w:rPr>
            </w:pPr>
            <w:r w:rsidRPr="00317F46">
              <w:rPr>
                <w:rFonts w:ascii="Gill Sans MT" w:hAnsi="Gill Sans MT"/>
                <w:sz w:val="20"/>
                <w:szCs w:val="20"/>
              </w:rPr>
              <w:t xml:space="preserve">Staff working patterns recording sickness and holidays </w:t>
            </w:r>
          </w:p>
          <w:p w14:paraId="26FE7351" w14:textId="03A2B2C4" w:rsidR="008020AC" w:rsidRPr="00317F46" w:rsidRDefault="008020AC" w:rsidP="008020AC">
            <w:pPr>
              <w:rPr>
                <w:rFonts w:ascii="Gill Sans MT" w:hAnsi="Gill Sans MT"/>
                <w:sz w:val="20"/>
                <w:szCs w:val="20"/>
              </w:rPr>
            </w:pPr>
            <w:r w:rsidRPr="00317F46">
              <w:rPr>
                <w:rFonts w:ascii="Gill Sans MT" w:hAnsi="Gill Sans MT"/>
                <w:sz w:val="20"/>
                <w:szCs w:val="20"/>
              </w:rPr>
              <w:t xml:space="preserve">Hours worked using ADP system for payroll </w:t>
            </w:r>
            <w:r w:rsidR="00317F46" w:rsidRPr="00317F46">
              <w:rPr>
                <w:rFonts w:ascii="Gill Sans MT" w:hAnsi="Gill Sans MT"/>
                <w:sz w:val="20"/>
                <w:szCs w:val="20"/>
              </w:rPr>
              <w:t>(See HR and Finance)</w:t>
            </w:r>
          </w:p>
        </w:tc>
        <w:tc>
          <w:tcPr>
            <w:tcW w:w="2951" w:type="dxa"/>
            <w:tcBorders>
              <w:top w:val="single" w:sz="6" w:space="0" w:color="000080"/>
              <w:left w:val="single" w:sz="6" w:space="0" w:color="000080"/>
              <w:bottom w:val="single" w:sz="6" w:space="0" w:color="000080"/>
              <w:right w:val="single" w:sz="6" w:space="0" w:color="000080"/>
            </w:tcBorders>
          </w:tcPr>
          <w:p w14:paraId="0A9AA134" w14:textId="77777777" w:rsidR="008020AC" w:rsidRPr="00317F46" w:rsidRDefault="008020AC" w:rsidP="008020AC">
            <w:pPr>
              <w:rPr>
                <w:rFonts w:ascii="Gill Sans MT" w:hAnsi="Gill Sans MT"/>
                <w:b/>
                <w:sz w:val="20"/>
                <w:szCs w:val="20"/>
              </w:rPr>
            </w:pPr>
            <w:r w:rsidRPr="00317F46">
              <w:rPr>
                <w:sz w:val="20"/>
                <w:szCs w:val="20"/>
              </w:rPr>
              <w:t xml:space="preserve">End current year + 6 years </w:t>
            </w:r>
          </w:p>
        </w:tc>
        <w:tc>
          <w:tcPr>
            <w:tcW w:w="2925" w:type="dxa"/>
            <w:tcBorders>
              <w:top w:val="single" w:sz="6" w:space="0" w:color="000080"/>
              <w:left w:val="single" w:sz="6" w:space="0" w:color="000080"/>
              <w:bottom w:val="single" w:sz="6" w:space="0" w:color="000080"/>
              <w:right w:val="single" w:sz="6" w:space="0" w:color="000080"/>
            </w:tcBorders>
          </w:tcPr>
          <w:p w14:paraId="6926F2E6" w14:textId="77777777" w:rsidR="008020AC" w:rsidRPr="00317F46" w:rsidRDefault="008020AC" w:rsidP="008020AC">
            <w:pPr>
              <w:spacing w:after="16" w:line="259" w:lineRule="auto"/>
              <w:ind w:left="4"/>
              <w:rPr>
                <w:sz w:val="20"/>
                <w:szCs w:val="20"/>
              </w:rPr>
            </w:pPr>
            <w:r w:rsidRPr="00317F46">
              <w:rPr>
                <w:sz w:val="20"/>
                <w:szCs w:val="20"/>
              </w:rPr>
              <w:t xml:space="preserve">Delete </w:t>
            </w:r>
          </w:p>
          <w:p w14:paraId="16414570" w14:textId="77777777" w:rsidR="008020AC" w:rsidRPr="00317F46" w:rsidRDefault="008020AC" w:rsidP="008020AC">
            <w:pPr>
              <w:spacing w:after="19" w:line="259" w:lineRule="auto"/>
              <w:ind w:left="4"/>
              <w:rPr>
                <w:sz w:val="20"/>
                <w:szCs w:val="20"/>
              </w:rPr>
            </w:pPr>
            <w:r w:rsidRPr="00317F46">
              <w:rPr>
                <w:sz w:val="20"/>
                <w:szCs w:val="20"/>
              </w:rPr>
              <w:t xml:space="preserve">Electronic </w:t>
            </w:r>
          </w:p>
          <w:p w14:paraId="61119208" w14:textId="77777777" w:rsidR="008020AC" w:rsidRPr="00317F46" w:rsidRDefault="008020AC" w:rsidP="008020AC">
            <w:pPr>
              <w:rPr>
                <w:rFonts w:ascii="Gill Sans MT" w:hAnsi="Gill Sans MT"/>
                <w:sz w:val="20"/>
                <w:szCs w:val="20"/>
              </w:rPr>
            </w:pPr>
            <w:r w:rsidRPr="00317F46">
              <w:rPr>
                <w:sz w:val="20"/>
                <w:szCs w:val="20"/>
              </w:rPr>
              <w:t xml:space="preserve">Version </w:t>
            </w:r>
          </w:p>
        </w:tc>
      </w:tr>
      <w:tr w:rsidR="008020AC" w:rsidRPr="00317F46" w14:paraId="5ACA7D43" w14:textId="77777777" w:rsidTr="008020AC">
        <w:tc>
          <w:tcPr>
            <w:tcW w:w="2288" w:type="dxa"/>
            <w:shd w:val="clear" w:color="auto" w:fill="auto"/>
          </w:tcPr>
          <w:p w14:paraId="260B47BF" w14:textId="7FC4B54E" w:rsidR="008020AC" w:rsidRPr="00317F46" w:rsidRDefault="008020AC" w:rsidP="008020AC">
            <w:pPr>
              <w:rPr>
                <w:rFonts w:ascii="Gill Sans MT" w:hAnsi="Gill Sans MT"/>
                <w:b/>
                <w:sz w:val="20"/>
                <w:szCs w:val="20"/>
              </w:rPr>
            </w:pPr>
            <w:r w:rsidRPr="00317F46">
              <w:rPr>
                <w:rFonts w:ascii="Gill Sans MT" w:hAnsi="Gill Sans MT"/>
                <w:b/>
                <w:sz w:val="20"/>
                <w:szCs w:val="20"/>
              </w:rPr>
              <w:t xml:space="preserve">Catering </w:t>
            </w:r>
          </w:p>
        </w:tc>
        <w:tc>
          <w:tcPr>
            <w:tcW w:w="3156" w:type="dxa"/>
            <w:tcBorders>
              <w:top w:val="single" w:sz="6" w:space="0" w:color="000080"/>
              <w:left w:val="single" w:sz="6" w:space="0" w:color="000080"/>
              <w:bottom w:val="single" w:sz="6" w:space="0" w:color="000080"/>
              <w:right w:val="single" w:sz="6" w:space="0" w:color="000080"/>
            </w:tcBorders>
          </w:tcPr>
          <w:p w14:paraId="19CC2AC1" w14:textId="77777777" w:rsidR="008020AC" w:rsidRPr="00317F46" w:rsidRDefault="008020AC" w:rsidP="008020AC">
            <w:pPr>
              <w:rPr>
                <w:rFonts w:ascii="Gill Sans MT" w:hAnsi="Gill Sans MT"/>
                <w:sz w:val="20"/>
                <w:szCs w:val="20"/>
              </w:rPr>
            </w:pPr>
            <w:r w:rsidRPr="00317F46">
              <w:rPr>
                <w:rFonts w:ascii="Gill Sans MT" w:hAnsi="Gill Sans MT"/>
                <w:sz w:val="20"/>
                <w:szCs w:val="20"/>
              </w:rPr>
              <w:t xml:space="preserve">Records of holiday allowances and usage and sick days </w:t>
            </w:r>
          </w:p>
        </w:tc>
        <w:tc>
          <w:tcPr>
            <w:tcW w:w="3837" w:type="dxa"/>
            <w:tcBorders>
              <w:top w:val="single" w:sz="6" w:space="0" w:color="000080"/>
              <w:left w:val="single" w:sz="6" w:space="0" w:color="000080"/>
              <w:bottom w:val="single" w:sz="6" w:space="0" w:color="000080"/>
              <w:right w:val="single" w:sz="6" w:space="0" w:color="000080"/>
            </w:tcBorders>
          </w:tcPr>
          <w:p w14:paraId="4890E2B6" w14:textId="531993A3" w:rsidR="008020AC" w:rsidRPr="00317F46" w:rsidRDefault="008020AC" w:rsidP="008020AC">
            <w:pPr>
              <w:rPr>
                <w:rFonts w:ascii="Gill Sans MT" w:hAnsi="Gill Sans MT"/>
                <w:sz w:val="20"/>
                <w:szCs w:val="20"/>
              </w:rPr>
            </w:pPr>
            <w:r w:rsidRPr="00317F46">
              <w:rPr>
                <w:rFonts w:ascii="Gill Sans MT" w:hAnsi="Gill Sans MT"/>
                <w:sz w:val="20"/>
                <w:szCs w:val="20"/>
              </w:rPr>
              <w:t>Using Homerton HR system to record holiday allowances and sickness reporting</w:t>
            </w:r>
            <w:r w:rsidR="00317F46" w:rsidRPr="00317F46">
              <w:rPr>
                <w:rFonts w:ascii="Gill Sans MT" w:hAnsi="Gill Sans MT"/>
                <w:sz w:val="20"/>
                <w:szCs w:val="20"/>
              </w:rPr>
              <w:t xml:space="preserve"> (See HR)</w:t>
            </w:r>
          </w:p>
        </w:tc>
        <w:tc>
          <w:tcPr>
            <w:tcW w:w="2951" w:type="dxa"/>
            <w:tcBorders>
              <w:top w:val="single" w:sz="6" w:space="0" w:color="000080"/>
              <w:left w:val="single" w:sz="6" w:space="0" w:color="000080"/>
              <w:bottom w:val="single" w:sz="6" w:space="0" w:color="000080"/>
              <w:right w:val="single" w:sz="6" w:space="0" w:color="000080"/>
            </w:tcBorders>
          </w:tcPr>
          <w:p w14:paraId="79564D96" w14:textId="77777777" w:rsidR="008020AC" w:rsidRPr="00317F46" w:rsidRDefault="008020AC" w:rsidP="008020AC">
            <w:pPr>
              <w:rPr>
                <w:rFonts w:ascii="Gill Sans MT" w:hAnsi="Gill Sans MT"/>
                <w:sz w:val="20"/>
                <w:szCs w:val="20"/>
              </w:rPr>
            </w:pPr>
            <w:r w:rsidRPr="00317F46">
              <w:rPr>
                <w:rFonts w:ascii="Gill Sans MT" w:hAnsi="Gill Sans MT"/>
                <w:sz w:val="20"/>
                <w:szCs w:val="20"/>
              </w:rPr>
              <w:t>End current year + 6 years</w:t>
            </w:r>
          </w:p>
        </w:tc>
        <w:tc>
          <w:tcPr>
            <w:tcW w:w="2925" w:type="dxa"/>
            <w:tcBorders>
              <w:top w:val="single" w:sz="6" w:space="0" w:color="000080"/>
              <w:left w:val="single" w:sz="6" w:space="0" w:color="000080"/>
              <w:bottom w:val="single" w:sz="6" w:space="0" w:color="000080"/>
              <w:right w:val="single" w:sz="6" w:space="0" w:color="000080"/>
            </w:tcBorders>
          </w:tcPr>
          <w:p w14:paraId="7EEB5BCA" w14:textId="77777777" w:rsidR="008020AC" w:rsidRPr="00317F46" w:rsidRDefault="008020AC" w:rsidP="008020AC">
            <w:pPr>
              <w:rPr>
                <w:rFonts w:ascii="Gill Sans MT" w:hAnsi="Gill Sans MT"/>
                <w:sz w:val="20"/>
                <w:szCs w:val="20"/>
              </w:rPr>
            </w:pPr>
            <w:r w:rsidRPr="00317F46">
              <w:rPr>
                <w:rFonts w:ascii="Gill Sans MT" w:hAnsi="Gill Sans MT"/>
                <w:sz w:val="20"/>
                <w:szCs w:val="20"/>
              </w:rPr>
              <w:t xml:space="preserve">Delete </w:t>
            </w:r>
          </w:p>
          <w:p w14:paraId="262D4E98" w14:textId="77777777" w:rsidR="008020AC" w:rsidRPr="00317F46" w:rsidRDefault="008020AC" w:rsidP="008020AC">
            <w:pPr>
              <w:rPr>
                <w:rFonts w:ascii="Gill Sans MT" w:hAnsi="Gill Sans MT"/>
                <w:sz w:val="20"/>
                <w:szCs w:val="20"/>
              </w:rPr>
            </w:pPr>
            <w:r w:rsidRPr="00317F46">
              <w:rPr>
                <w:rFonts w:ascii="Gill Sans MT" w:hAnsi="Gill Sans MT"/>
                <w:sz w:val="20"/>
                <w:szCs w:val="20"/>
              </w:rPr>
              <w:t xml:space="preserve">Electronic </w:t>
            </w:r>
          </w:p>
          <w:p w14:paraId="332CDA96" w14:textId="77777777" w:rsidR="008020AC" w:rsidRPr="00317F46" w:rsidRDefault="008020AC" w:rsidP="008020AC">
            <w:pPr>
              <w:rPr>
                <w:rFonts w:ascii="Gill Sans MT" w:hAnsi="Gill Sans MT"/>
                <w:sz w:val="20"/>
                <w:szCs w:val="20"/>
              </w:rPr>
            </w:pPr>
            <w:r w:rsidRPr="00317F46">
              <w:rPr>
                <w:rFonts w:ascii="Gill Sans MT" w:hAnsi="Gill Sans MT"/>
                <w:sz w:val="20"/>
                <w:szCs w:val="20"/>
              </w:rPr>
              <w:t>Version</w:t>
            </w:r>
          </w:p>
        </w:tc>
      </w:tr>
    </w:tbl>
    <w:p w14:paraId="0D56A968" w14:textId="50ADBCA4" w:rsidR="008020AC" w:rsidRPr="00317F46" w:rsidRDefault="008020AC">
      <w:pPr>
        <w:rPr>
          <w:rFonts w:ascii="Gill Sans MT" w:hAnsi="Gill Sans MT"/>
          <w:sz w:val="20"/>
          <w:szCs w:val="20"/>
        </w:rPr>
      </w:pPr>
      <w:r w:rsidRPr="00317F46">
        <w:rPr>
          <w:rFonts w:ascii="Gill Sans MT" w:hAnsi="Gill Sans MT"/>
          <w:sz w:val="20"/>
          <w:szCs w:val="20"/>
        </w:rPr>
        <w:br w:type="page"/>
      </w:r>
    </w:p>
    <w:tbl>
      <w:tblPr>
        <w:tblStyle w:val="TableGrid"/>
        <w:tblW w:w="0" w:type="auto"/>
        <w:tblLook w:val="04A0" w:firstRow="1" w:lastRow="0" w:firstColumn="1" w:lastColumn="0" w:noHBand="0" w:noVBand="1"/>
      </w:tblPr>
      <w:tblGrid>
        <w:gridCol w:w="2288"/>
        <w:gridCol w:w="3156"/>
        <w:gridCol w:w="3837"/>
        <w:gridCol w:w="2951"/>
        <w:gridCol w:w="2925"/>
      </w:tblGrid>
      <w:tr w:rsidR="0036619C" w:rsidRPr="00317F46" w14:paraId="1703BBF8" w14:textId="77777777" w:rsidTr="008020AC">
        <w:tc>
          <w:tcPr>
            <w:tcW w:w="15157" w:type="dxa"/>
            <w:gridSpan w:val="5"/>
            <w:shd w:val="clear" w:color="auto" w:fill="DEEAF6" w:themeFill="accent1" w:themeFillTint="33"/>
            <w:vAlign w:val="center"/>
          </w:tcPr>
          <w:p w14:paraId="0BB2AF5A" w14:textId="77777777" w:rsidR="0036619C" w:rsidRPr="00317F46" w:rsidRDefault="0036619C" w:rsidP="0036619C">
            <w:pPr>
              <w:spacing w:line="259" w:lineRule="auto"/>
              <w:rPr>
                <w:rFonts w:ascii="Gill Sans MT" w:hAnsi="Gill Sans MT"/>
                <w:b/>
                <w:sz w:val="20"/>
                <w:szCs w:val="20"/>
              </w:rPr>
            </w:pPr>
          </w:p>
          <w:p w14:paraId="60FDBE00" w14:textId="55AC2C5D" w:rsidR="0036619C" w:rsidRPr="00317F46" w:rsidRDefault="0036619C" w:rsidP="0036619C">
            <w:pPr>
              <w:spacing w:line="259" w:lineRule="auto"/>
              <w:jc w:val="center"/>
              <w:rPr>
                <w:rFonts w:ascii="Gill Sans MT" w:hAnsi="Gill Sans MT"/>
                <w:b/>
                <w:sz w:val="20"/>
                <w:szCs w:val="20"/>
              </w:rPr>
            </w:pPr>
            <w:bookmarkStart w:id="1" w:name="Safe"/>
            <w:bookmarkStart w:id="2" w:name="couns"/>
            <w:r w:rsidRPr="00317F46">
              <w:rPr>
                <w:rFonts w:ascii="Gill Sans MT" w:hAnsi="Gill Sans MT"/>
                <w:b/>
                <w:sz w:val="20"/>
                <w:szCs w:val="20"/>
              </w:rPr>
              <w:t>C</w:t>
            </w:r>
            <w:r w:rsidR="00317F46">
              <w:rPr>
                <w:rFonts w:ascii="Gill Sans MT" w:hAnsi="Gill Sans MT"/>
                <w:b/>
                <w:sz w:val="20"/>
                <w:szCs w:val="20"/>
              </w:rPr>
              <w:t>OLLEGE COUNSELLOR</w:t>
            </w:r>
          </w:p>
          <w:bookmarkEnd w:id="1"/>
          <w:bookmarkEnd w:id="2"/>
          <w:p w14:paraId="016EE995" w14:textId="77777777" w:rsidR="0036619C" w:rsidRPr="00317F46" w:rsidRDefault="0036619C" w:rsidP="0036619C">
            <w:pPr>
              <w:spacing w:line="259" w:lineRule="auto"/>
              <w:rPr>
                <w:rFonts w:ascii="Gill Sans MT" w:hAnsi="Gill Sans MT"/>
                <w:b/>
                <w:sz w:val="20"/>
                <w:szCs w:val="20"/>
              </w:rPr>
            </w:pPr>
          </w:p>
        </w:tc>
      </w:tr>
      <w:tr w:rsidR="0036619C" w:rsidRPr="00317F46" w14:paraId="270EE63B" w14:textId="77777777" w:rsidTr="008020AC">
        <w:tc>
          <w:tcPr>
            <w:tcW w:w="2288" w:type="dxa"/>
            <w:shd w:val="clear" w:color="auto" w:fill="DEEAF6" w:themeFill="accent1" w:themeFillTint="33"/>
          </w:tcPr>
          <w:p w14:paraId="054ECD79" w14:textId="77777777" w:rsidR="0036619C" w:rsidRPr="00317F46" w:rsidRDefault="0036619C" w:rsidP="0036619C">
            <w:pPr>
              <w:spacing w:line="259" w:lineRule="auto"/>
              <w:rPr>
                <w:rFonts w:ascii="Gill Sans MT" w:hAnsi="Gill Sans MT"/>
                <w:b/>
                <w:sz w:val="20"/>
                <w:szCs w:val="20"/>
              </w:rPr>
            </w:pPr>
            <w:r w:rsidRPr="00317F46">
              <w:rPr>
                <w:rFonts w:ascii="Gill Sans MT" w:hAnsi="Gill Sans MT"/>
                <w:b/>
                <w:sz w:val="20"/>
                <w:szCs w:val="20"/>
              </w:rPr>
              <w:t>BUSINESS AREA</w:t>
            </w:r>
          </w:p>
          <w:p w14:paraId="3B2D58A9" w14:textId="77777777" w:rsidR="0036619C" w:rsidRPr="00317F46" w:rsidRDefault="0036619C" w:rsidP="0036619C">
            <w:pPr>
              <w:spacing w:line="259" w:lineRule="auto"/>
              <w:rPr>
                <w:rFonts w:ascii="Gill Sans MT" w:hAnsi="Gill Sans MT"/>
                <w:b/>
                <w:sz w:val="20"/>
                <w:szCs w:val="20"/>
              </w:rPr>
            </w:pPr>
          </w:p>
          <w:p w14:paraId="55AF2858" w14:textId="77777777" w:rsidR="0036619C" w:rsidRPr="00317F46" w:rsidRDefault="0036619C" w:rsidP="0036619C">
            <w:pPr>
              <w:spacing w:line="259" w:lineRule="auto"/>
              <w:rPr>
                <w:rFonts w:ascii="Gill Sans MT" w:hAnsi="Gill Sans MT"/>
                <w:b/>
                <w:sz w:val="20"/>
                <w:szCs w:val="20"/>
              </w:rPr>
            </w:pPr>
          </w:p>
        </w:tc>
        <w:tc>
          <w:tcPr>
            <w:tcW w:w="3156" w:type="dxa"/>
            <w:shd w:val="clear" w:color="auto" w:fill="DEEAF6" w:themeFill="accent1" w:themeFillTint="33"/>
          </w:tcPr>
          <w:p w14:paraId="3BAB8B24" w14:textId="77777777" w:rsidR="0036619C" w:rsidRPr="00317F46" w:rsidRDefault="0036619C" w:rsidP="0036619C">
            <w:pPr>
              <w:spacing w:line="259" w:lineRule="auto"/>
              <w:rPr>
                <w:rFonts w:ascii="Gill Sans MT" w:hAnsi="Gill Sans MT"/>
                <w:b/>
                <w:sz w:val="20"/>
                <w:szCs w:val="20"/>
              </w:rPr>
            </w:pPr>
            <w:r w:rsidRPr="00317F46">
              <w:rPr>
                <w:rFonts w:ascii="Gill Sans MT" w:hAnsi="Gill Sans MT"/>
                <w:b/>
                <w:sz w:val="20"/>
                <w:szCs w:val="20"/>
              </w:rPr>
              <w:t>Reason for collecting data</w:t>
            </w:r>
          </w:p>
        </w:tc>
        <w:tc>
          <w:tcPr>
            <w:tcW w:w="3837" w:type="dxa"/>
            <w:shd w:val="clear" w:color="auto" w:fill="DEEAF6" w:themeFill="accent1" w:themeFillTint="33"/>
          </w:tcPr>
          <w:p w14:paraId="3F05AF62" w14:textId="77777777" w:rsidR="0036619C" w:rsidRPr="00317F46" w:rsidRDefault="0036619C" w:rsidP="0036619C">
            <w:pPr>
              <w:spacing w:line="259" w:lineRule="auto"/>
              <w:rPr>
                <w:rFonts w:ascii="Gill Sans MT" w:hAnsi="Gill Sans MT"/>
                <w:b/>
                <w:sz w:val="20"/>
                <w:szCs w:val="20"/>
              </w:rPr>
            </w:pPr>
            <w:r w:rsidRPr="00317F46">
              <w:rPr>
                <w:rFonts w:ascii="Gill Sans MT" w:hAnsi="Gill Sans MT"/>
                <w:b/>
                <w:sz w:val="20"/>
                <w:szCs w:val="20"/>
              </w:rPr>
              <w:t>What data is collected and who has requested/provided it</w:t>
            </w:r>
          </w:p>
          <w:p w14:paraId="58260B22" w14:textId="77777777" w:rsidR="0036619C" w:rsidRPr="00317F46" w:rsidRDefault="0036619C" w:rsidP="0036619C">
            <w:pPr>
              <w:spacing w:line="259" w:lineRule="auto"/>
              <w:rPr>
                <w:rFonts w:ascii="Gill Sans MT" w:hAnsi="Gill Sans MT"/>
                <w:b/>
                <w:sz w:val="20"/>
                <w:szCs w:val="20"/>
              </w:rPr>
            </w:pPr>
          </w:p>
        </w:tc>
        <w:tc>
          <w:tcPr>
            <w:tcW w:w="2951" w:type="dxa"/>
            <w:shd w:val="clear" w:color="auto" w:fill="DEEAF6" w:themeFill="accent1" w:themeFillTint="33"/>
          </w:tcPr>
          <w:p w14:paraId="4685EA99" w14:textId="77777777" w:rsidR="0036619C" w:rsidRPr="00317F46" w:rsidRDefault="0036619C" w:rsidP="0036619C">
            <w:pPr>
              <w:spacing w:line="259" w:lineRule="auto"/>
              <w:rPr>
                <w:rFonts w:ascii="Gill Sans MT" w:hAnsi="Gill Sans MT"/>
                <w:b/>
                <w:sz w:val="20"/>
                <w:szCs w:val="20"/>
              </w:rPr>
            </w:pPr>
            <w:r w:rsidRPr="00317F46">
              <w:rPr>
                <w:rFonts w:ascii="Gill Sans MT" w:hAnsi="Gill Sans MT"/>
                <w:b/>
                <w:sz w:val="20"/>
                <w:szCs w:val="20"/>
              </w:rPr>
              <w:t>RETENTION PERIOD</w:t>
            </w:r>
          </w:p>
          <w:p w14:paraId="1A85C1DB" w14:textId="77777777" w:rsidR="0036619C" w:rsidRPr="00317F46" w:rsidRDefault="0036619C" w:rsidP="0036619C">
            <w:pPr>
              <w:spacing w:line="259" w:lineRule="auto"/>
              <w:rPr>
                <w:rFonts w:ascii="Gill Sans MT" w:hAnsi="Gill Sans MT"/>
                <w:b/>
                <w:sz w:val="20"/>
                <w:szCs w:val="20"/>
              </w:rPr>
            </w:pPr>
          </w:p>
        </w:tc>
        <w:tc>
          <w:tcPr>
            <w:tcW w:w="2925" w:type="dxa"/>
            <w:shd w:val="clear" w:color="auto" w:fill="DEEAF6" w:themeFill="accent1" w:themeFillTint="33"/>
          </w:tcPr>
          <w:p w14:paraId="186AB2F9" w14:textId="77777777" w:rsidR="0036619C" w:rsidRPr="00317F46" w:rsidRDefault="0036619C" w:rsidP="0036619C">
            <w:pPr>
              <w:spacing w:line="259" w:lineRule="auto"/>
              <w:rPr>
                <w:rFonts w:ascii="Gill Sans MT" w:hAnsi="Gill Sans MT"/>
                <w:b/>
                <w:sz w:val="20"/>
                <w:szCs w:val="20"/>
              </w:rPr>
            </w:pPr>
            <w:r w:rsidRPr="00317F46">
              <w:rPr>
                <w:rFonts w:ascii="Gill Sans MT" w:hAnsi="Gill Sans MT"/>
                <w:b/>
                <w:sz w:val="20"/>
                <w:szCs w:val="20"/>
              </w:rPr>
              <w:t>ACTION AT END OF RETENTION PERIOD</w:t>
            </w:r>
          </w:p>
          <w:p w14:paraId="5060A7B7" w14:textId="77777777" w:rsidR="0036619C" w:rsidRPr="00317F46" w:rsidRDefault="0036619C" w:rsidP="0036619C">
            <w:pPr>
              <w:spacing w:line="259" w:lineRule="auto"/>
              <w:rPr>
                <w:rFonts w:ascii="Gill Sans MT" w:hAnsi="Gill Sans MT"/>
                <w:b/>
                <w:sz w:val="20"/>
                <w:szCs w:val="20"/>
              </w:rPr>
            </w:pPr>
          </w:p>
        </w:tc>
      </w:tr>
      <w:tr w:rsidR="0036619C" w:rsidRPr="00317F46" w14:paraId="7E714CD5" w14:textId="77777777" w:rsidTr="008020AC">
        <w:tc>
          <w:tcPr>
            <w:tcW w:w="2288" w:type="dxa"/>
          </w:tcPr>
          <w:p w14:paraId="01A33B9B" w14:textId="77777777" w:rsidR="0036619C" w:rsidRPr="00317F46" w:rsidRDefault="0036619C" w:rsidP="0036619C">
            <w:pPr>
              <w:spacing w:line="259" w:lineRule="auto"/>
              <w:rPr>
                <w:rFonts w:ascii="Gill Sans MT" w:hAnsi="Gill Sans MT"/>
                <w:sz w:val="20"/>
                <w:szCs w:val="20"/>
              </w:rPr>
            </w:pPr>
            <w:r w:rsidRPr="00317F46">
              <w:rPr>
                <w:rFonts w:ascii="Gill Sans MT" w:hAnsi="Gill Sans MT"/>
                <w:sz w:val="20"/>
                <w:szCs w:val="20"/>
              </w:rPr>
              <w:t>College Counsellor</w:t>
            </w:r>
          </w:p>
        </w:tc>
        <w:tc>
          <w:tcPr>
            <w:tcW w:w="3156" w:type="dxa"/>
          </w:tcPr>
          <w:p w14:paraId="6E325870" w14:textId="77777777" w:rsidR="0036619C" w:rsidRPr="00317F46" w:rsidRDefault="0036619C" w:rsidP="0036619C">
            <w:pPr>
              <w:spacing w:line="259" w:lineRule="auto"/>
              <w:rPr>
                <w:rFonts w:ascii="Gill Sans MT" w:hAnsi="Gill Sans MT"/>
                <w:sz w:val="20"/>
                <w:szCs w:val="20"/>
              </w:rPr>
            </w:pPr>
            <w:r w:rsidRPr="00317F46">
              <w:rPr>
                <w:rFonts w:ascii="Gill Sans MT" w:hAnsi="Gill Sans MT"/>
                <w:sz w:val="20"/>
                <w:szCs w:val="20"/>
              </w:rPr>
              <w:t>Records of student meetings</w:t>
            </w:r>
          </w:p>
        </w:tc>
        <w:tc>
          <w:tcPr>
            <w:tcW w:w="3837" w:type="dxa"/>
          </w:tcPr>
          <w:p w14:paraId="1C77A432" w14:textId="77777777" w:rsidR="0036619C" w:rsidRPr="00317F46" w:rsidRDefault="0036619C" w:rsidP="0036619C">
            <w:pPr>
              <w:spacing w:line="259" w:lineRule="auto"/>
              <w:rPr>
                <w:rFonts w:ascii="Gill Sans MT" w:hAnsi="Gill Sans MT"/>
                <w:sz w:val="20"/>
                <w:szCs w:val="20"/>
              </w:rPr>
            </w:pPr>
            <w:r w:rsidRPr="00317F46">
              <w:rPr>
                <w:rFonts w:ascii="Gill Sans MT" w:hAnsi="Gill Sans MT"/>
                <w:sz w:val="20"/>
                <w:szCs w:val="20"/>
              </w:rPr>
              <w:t>Student Name</w:t>
            </w:r>
          </w:p>
          <w:p w14:paraId="34E2D992" w14:textId="77777777" w:rsidR="0036619C" w:rsidRPr="00317F46" w:rsidRDefault="0036619C" w:rsidP="0036619C">
            <w:pPr>
              <w:spacing w:line="259" w:lineRule="auto"/>
              <w:rPr>
                <w:rFonts w:ascii="Gill Sans MT" w:hAnsi="Gill Sans MT"/>
                <w:sz w:val="20"/>
                <w:szCs w:val="20"/>
              </w:rPr>
            </w:pPr>
            <w:r w:rsidRPr="00317F46">
              <w:rPr>
                <w:rFonts w:ascii="Gill Sans MT" w:hAnsi="Gill Sans MT"/>
                <w:sz w:val="20"/>
                <w:szCs w:val="20"/>
              </w:rPr>
              <w:t>CRSID</w:t>
            </w:r>
          </w:p>
          <w:p w14:paraId="7DC193D9" w14:textId="77777777" w:rsidR="0036619C" w:rsidRPr="00317F46" w:rsidRDefault="0036619C" w:rsidP="0036619C">
            <w:pPr>
              <w:spacing w:line="259" w:lineRule="auto"/>
              <w:rPr>
                <w:rFonts w:ascii="Gill Sans MT" w:hAnsi="Gill Sans MT"/>
                <w:sz w:val="20"/>
                <w:szCs w:val="20"/>
              </w:rPr>
            </w:pPr>
            <w:r w:rsidRPr="00317F46">
              <w:rPr>
                <w:rFonts w:ascii="Gill Sans MT" w:hAnsi="Gill Sans MT"/>
                <w:sz w:val="20"/>
                <w:szCs w:val="20"/>
              </w:rPr>
              <w:t>Dates of appointments</w:t>
            </w:r>
          </w:p>
          <w:p w14:paraId="0651D58F" w14:textId="77777777" w:rsidR="0036619C" w:rsidRPr="00317F46" w:rsidRDefault="0036619C" w:rsidP="0036619C">
            <w:pPr>
              <w:spacing w:line="259" w:lineRule="auto"/>
              <w:rPr>
                <w:rFonts w:ascii="Gill Sans MT" w:hAnsi="Gill Sans MT"/>
                <w:sz w:val="20"/>
                <w:szCs w:val="20"/>
              </w:rPr>
            </w:pPr>
            <w:r w:rsidRPr="00317F46">
              <w:rPr>
                <w:rFonts w:ascii="Gill Sans MT" w:hAnsi="Gill Sans MT"/>
                <w:sz w:val="20"/>
                <w:szCs w:val="20"/>
              </w:rPr>
              <w:t>Anonymised brief process notes of conversation</w:t>
            </w:r>
          </w:p>
        </w:tc>
        <w:tc>
          <w:tcPr>
            <w:tcW w:w="2951" w:type="dxa"/>
          </w:tcPr>
          <w:p w14:paraId="0C7A8DD1" w14:textId="77777777" w:rsidR="0036619C" w:rsidRPr="00317F46" w:rsidRDefault="0036619C" w:rsidP="0036619C">
            <w:pPr>
              <w:spacing w:line="259" w:lineRule="auto"/>
              <w:rPr>
                <w:rFonts w:ascii="Gill Sans MT" w:hAnsi="Gill Sans MT"/>
                <w:sz w:val="20"/>
                <w:szCs w:val="20"/>
              </w:rPr>
            </w:pPr>
            <w:r w:rsidRPr="00317F46">
              <w:rPr>
                <w:rFonts w:ascii="Gill Sans MT" w:hAnsi="Gill Sans MT"/>
                <w:sz w:val="20"/>
                <w:szCs w:val="20"/>
              </w:rPr>
              <w:t xml:space="preserve">Stored in a card index system. Locked </w:t>
            </w:r>
            <w:proofErr w:type="gramStart"/>
            <w:r w:rsidRPr="00317F46">
              <w:rPr>
                <w:rFonts w:ascii="Gill Sans MT" w:hAnsi="Gill Sans MT"/>
                <w:sz w:val="20"/>
                <w:szCs w:val="20"/>
              </w:rPr>
              <w:t>and  kept</w:t>
            </w:r>
            <w:proofErr w:type="gramEnd"/>
            <w:r w:rsidRPr="00317F46">
              <w:rPr>
                <w:rFonts w:ascii="Gill Sans MT" w:hAnsi="Gill Sans MT"/>
                <w:sz w:val="20"/>
                <w:szCs w:val="20"/>
              </w:rPr>
              <w:t xml:space="preserve"> for 3 years</w:t>
            </w:r>
          </w:p>
        </w:tc>
        <w:tc>
          <w:tcPr>
            <w:tcW w:w="2925" w:type="dxa"/>
          </w:tcPr>
          <w:p w14:paraId="549F4D9C" w14:textId="77777777" w:rsidR="0036619C" w:rsidRPr="00317F46" w:rsidRDefault="0036619C" w:rsidP="0036619C">
            <w:pPr>
              <w:spacing w:line="259" w:lineRule="auto"/>
              <w:rPr>
                <w:rFonts w:ascii="Gill Sans MT" w:hAnsi="Gill Sans MT"/>
                <w:sz w:val="20"/>
                <w:szCs w:val="20"/>
              </w:rPr>
            </w:pPr>
            <w:r w:rsidRPr="00317F46">
              <w:rPr>
                <w:rFonts w:ascii="Gill Sans MT" w:hAnsi="Gill Sans MT"/>
                <w:sz w:val="20"/>
                <w:szCs w:val="20"/>
              </w:rPr>
              <w:t>Destroyed</w:t>
            </w:r>
          </w:p>
        </w:tc>
      </w:tr>
      <w:tr w:rsidR="0036619C" w:rsidRPr="00317F46" w14:paraId="2730343F" w14:textId="77777777" w:rsidTr="008020AC">
        <w:tc>
          <w:tcPr>
            <w:tcW w:w="2288" w:type="dxa"/>
          </w:tcPr>
          <w:p w14:paraId="5B9D8E8C" w14:textId="77777777" w:rsidR="0036619C" w:rsidRPr="00317F46" w:rsidRDefault="0036619C" w:rsidP="0036619C">
            <w:pPr>
              <w:spacing w:line="259" w:lineRule="auto"/>
              <w:rPr>
                <w:rFonts w:ascii="Gill Sans MT" w:hAnsi="Gill Sans MT"/>
                <w:sz w:val="20"/>
                <w:szCs w:val="20"/>
              </w:rPr>
            </w:pPr>
          </w:p>
        </w:tc>
        <w:tc>
          <w:tcPr>
            <w:tcW w:w="3156" w:type="dxa"/>
          </w:tcPr>
          <w:p w14:paraId="467284C6" w14:textId="77777777" w:rsidR="0036619C" w:rsidRPr="00317F46" w:rsidRDefault="0036619C" w:rsidP="0036619C">
            <w:pPr>
              <w:spacing w:line="259" w:lineRule="auto"/>
              <w:rPr>
                <w:rFonts w:ascii="Gill Sans MT" w:hAnsi="Gill Sans MT"/>
                <w:sz w:val="20"/>
                <w:szCs w:val="20"/>
              </w:rPr>
            </w:pPr>
            <w:r w:rsidRPr="00317F46">
              <w:rPr>
                <w:rFonts w:ascii="Gill Sans MT" w:hAnsi="Gill Sans MT"/>
                <w:sz w:val="20"/>
                <w:szCs w:val="20"/>
              </w:rPr>
              <w:t xml:space="preserve">Student correspondence used when a student wants to intermit for example </w:t>
            </w:r>
          </w:p>
        </w:tc>
        <w:tc>
          <w:tcPr>
            <w:tcW w:w="3837" w:type="dxa"/>
          </w:tcPr>
          <w:p w14:paraId="325C79B2" w14:textId="525CA8BD" w:rsidR="0036619C" w:rsidRPr="00317F46" w:rsidRDefault="0036619C" w:rsidP="0036619C">
            <w:pPr>
              <w:spacing w:line="259" w:lineRule="auto"/>
              <w:rPr>
                <w:rFonts w:ascii="Gill Sans MT" w:hAnsi="Gill Sans MT"/>
                <w:sz w:val="20"/>
                <w:szCs w:val="20"/>
              </w:rPr>
            </w:pPr>
            <w:r w:rsidRPr="00317F46">
              <w:rPr>
                <w:rFonts w:ascii="Gill Sans MT" w:hAnsi="Gill Sans MT"/>
                <w:sz w:val="20"/>
                <w:szCs w:val="20"/>
              </w:rPr>
              <w:t>Contents agreed by student and include initials of student (not their full name)</w:t>
            </w:r>
          </w:p>
        </w:tc>
        <w:tc>
          <w:tcPr>
            <w:tcW w:w="2951" w:type="dxa"/>
          </w:tcPr>
          <w:p w14:paraId="20B56C5F" w14:textId="77777777" w:rsidR="0036619C" w:rsidRPr="00317F46" w:rsidRDefault="0036619C" w:rsidP="0036619C">
            <w:pPr>
              <w:spacing w:line="259" w:lineRule="auto"/>
              <w:rPr>
                <w:rFonts w:ascii="Gill Sans MT" w:hAnsi="Gill Sans MT"/>
                <w:sz w:val="20"/>
                <w:szCs w:val="20"/>
              </w:rPr>
            </w:pPr>
            <w:r w:rsidRPr="00317F46">
              <w:rPr>
                <w:rFonts w:ascii="Gill Sans MT" w:hAnsi="Gill Sans MT"/>
                <w:sz w:val="20"/>
                <w:szCs w:val="20"/>
              </w:rPr>
              <w:t>Electronic – 3 years</w:t>
            </w:r>
          </w:p>
        </w:tc>
        <w:tc>
          <w:tcPr>
            <w:tcW w:w="2925" w:type="dxa"/>
          </w:tcPr>
          <w:p w14:paraId="6B0B2FA8" w14:textId="77777777" w:rsidR="0036619C" w:rsidRPr="00317F46" w:rsidRDefault="0036619C" w:rsidP="0036619C">
            <w:pPr>
              <w:spacing w:line="259" w:lineRule="auto"/>
              <w:rPr>
                <w:rFonts w:ascii="Gill Sans MT" w:hAnsi="Gill Sans MT"/>
                <w:sz w:val="20"/>
                <w:szCs w:val="20"/>
              </w:rPr>
            </w:pPr>
            <w:r w:rsidRPr="00317F46">
              <w:rPr>
                <w:rFonts w:ascii="Gill Sans MT" w:hAnsi="Gill Sans MT"/>
                <w:sz w:val="20"/>
                <w:szCs w:val="20"/>
              </w:rPr>
              <w:t>destroyed</w:t>
            </w:r>
          </w:p>
        </w:tc>
      </w:tr>
    </w:tbl>
    <w:p w14:paraId="32566A92" w14:textId="38432C78" w:rsidR="0036619C" w:rsidRPr="00317F46" w:rsidRDefault="0036619C">
      <w:pPr>
        <w:rPr>
          <w:rFonts w:ascii="Gill Sans MT" w:hAnsi="Gill Sans MT"/>
          <w:sz w:val="20"/>
          <w:szCs w:val="20"/>
        </w:rPr>
      </w:pPr>
      <w:r w:rsidRPr="00317F46">
        <w:rPr>
          <w:rFonts w:ascii="Gill Sans MT" w:hAnsi="Gill Sans MT"/>
          <w:sz w:val="20"/>
          <w:szCs w:val="20"/>
        </w:rPr>
        <w:br w:type="page"/>
      </w:r>
    </w:p>
    <w:p w14:paraId="040DD1BD" w14:textId="77777777" w:rsidR="003D5BF2" w:rsidRPr="00317F46" w:rsidRDefault="003D5BF2">
      <w:pPr>
        <w:rPr>
          <w:rFonts w:ascii="Gill Sans MT" w:hAnsi="Gill Sans MT"/>
          <w:sz w:val="20"/>
          <w:szCs w:val="20"/>
        </w:rPr>
      </w:pPr>
    </w:p>
    <w:tbl>
      <w:tblPr>
        <w:tblStyle w:val="TableGrid"/>
        <w:tblW w:w="0" w:type="auto"/>
        <w:tblLook w:val="04A0" w:firstRow="1" w:lastRow="0" w:firstColumn="1" w:lastColumn="0" w:noHBand="0" w:noVBand="1"/>
      </w:tblPr>
      <w:tblGrid>
        <w:gridCol w:w="2288"/>
        <w:gridCol w:w="3156"/>
        <w:gridCol w:w="3837"/>
        <w:gridCol w:w="2951"/>
        <w:gridCol w:w="2925"/>
      </w:tblGrid>
      <w:tr w:rsidR="00024F7E" w:rsidRPr="00317F46" w14:paraId="718316AA" w14:textId="77777777" w:rsidTr="005739A4">
        <w:tc>
          <w:tcPr>
            <w:tcW w:w="1515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6ACEAF" w14:textId="77777777" w:rsidR="00024F7E" w:rsidRPr="00317F46" w:rsidRDefault="00024F7E" w:rsidP="00024F7E">
            <w:pPr>
              <w:spacing w:line="259" w:lineRule="auto"/>
              <w:rPr>
                <w:rFonts w:ascii="Gill Sans MT" w:hAnsi="Gill Sans MT"/>
                <w:b/>
                <w:sz w:val="20"/>
                <w:szCs w:val="20"/>
              </w:rPr>
            </w:pPr>
          </w:p>
          <w:p w14:paraId="2576431A" w14:textId="6E687D00" w:rsidR="00024F7E" w:rsidRPr="00317F46" w:rsidRDefault="00024F7E" w:rsidP="00175BDF">
            <w:pPr>
              <w:spacing w:line="259" w:lineRule="auto"/>
              <w:jc w:val="center"/>
              <w:rPr>
                <w:rFonts w:ascii="Gill Sans MT" w:hAnsi="Gill Sans MT"/>
                <w:b/>
                <w:sz w:val="20"/>
                <w:szCs w:val="20"/>
              </w:rPr>
            </w:pPr>
            <w:bookmarkStart w:id="3" w:name="conf"/>
            <w:r w:rsidRPr="00317F46">
              <w:rPr>
                <w:rFonts w:ascii="Gill Sans MT" w:hAnsi="Gill Sans MT"/>
                <w:b/>
                <w:sz w:val="20"/>
                <w:szCs w:val="20"/>
              </w:rPr>
              <w:t>C</w:t>
            </w:r>
            <w:bookmarkEnd w:id="3"/>
            <w:r w:rsidR="00317F46">
              <w:rPr>
                <w:rFonts w:ascii="Gill Sans MT" w:hAnsi="Gill Sans MT"/>
                <w:b/>
                <w:sz w:val="20"/>
                <w:szCs w:val="20"/>
              </w:rPr>
              <w:t>ONFERENCE/EVENTS</w:t>
            </w:r>
          </w:p>
          <w:p w14:paraId="559FE0E2" w14:textId="06B694C7" w:rsidR="00175BDF" w:rsidRPr="00317F46" w:rsidRDefault="00175BDF" w:rsidP="00175BDF">
            <w:pPr>
              <w:spacing w:line="259" w:lineRule="auto"/>
              <w:jc w:val="center"/>
              <w:rPr>
                <w:rFonts w:ascii="Gill Sans MT" w:hAnsi="Gill Sans MT"/>
                <w:b/>
                <w:sz w:val="20"/>
                <w:szCs w:val="20"/>
              </w:rPr>
            </w:pPr>
          </w:p>
        </w:tc>
      </w:tr>
      <w:tr w:rsidR="00024F7E" w:rsidRPr="00317F46" w14:paraId="03B2AC4F" w14:textId="77777777" w:rsidTr="005739A4">
        <w:tc>
          <w:tcPr>
            <w:tcW w:w="2288" w:type="dxa"/>
            <w:tcBorders>
              <w:top w:val="single" w:sz="4" w:space="0" w:color="auto"/>
              <w:bottom w:val="single" w:sz="4" w:space="0" w:color="auto"/>
              <w:right w:val="single" w:sz="4" w:space="0" w:color="auto"/>
            </w:tcBorders>
            <w:shd w:val="clear" w:color="auto" w:fill="DEEAF6" w:themeFill="accent1" w:themeFillTint="33"/>
          </w:tcPr>
          <w:p w14:paraId="4D096C6C" w14:textId="77777777" w:rsidR="00024F7E" w:rsidRPr="00317F46" w:rsidRDefault="00024F7E" w:rsidP="00024F7E">
            <w:pPr>
              <w:spacing w:line="259" w:lineRule="auto"/>
              <w:rPr>
                <w:rFonts w:ascii="Gill Sans MT" w:hAnsi="Gill Sans MT"/>
                <w:b/>
                <w:sz w:val="20"/>
                <w:szCs w:val="20"/>
              </w:rPr>
            </w:pPr>
            <w:r w:rsidRPr="00317F46">
              <w:rPr>
                <w:rFonts w:ascii="Gill Sans MT" w:hAnsi="Gill Sans MT"/>
                <w:b/>
                <w:sz w:val="20"/>
                <w:szCs w:val="20"/>
              </w:rPr>
              <w:t>BUSINESS AREA</w:t>
            </w:r>
          </w:p>
          <w:p w14:paraId="7D913E07" w14:textId="77777777" w:rsidR="00024F7E" w:rsidRPr="00317F46" w:rsidRDefault="00024F7E" w:rsidP="00024F7E">
            <w:pPr>
              <w:spacing w:line="259" w:lineRule="auto"/>
              <w:rPr>
                <w:rFonts w:ascii="Gill Sans MT" w:hAnsi="Gill Sans MT"/>
                <w:b/>
                <w:sz w:val="20"/>
                <w:szCs w:val="20"/>
              </w:rPr>
            </w:pPr>
          </w:p>
          <w:p w14:paraId="480587BB" w14:textId="77777777" w:rsidR="00024F7E" w:rsidRPr="00317F46" w:rsidRDefault="00024F7E" w:rsidP="00024F7E">
            <w:pPr>
              <w:spacing w:line="259" w:lineRule="auto"/>
              <w:rPr>
                <w:rFonts w:ascii="Gill Sans MT" w:hAnsi="Gill Sans MT"/>
                <w:b/>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34EE13" w14:textId="77777777" w:rsidR="00024F7E" w:rsidRPr="00317F46" w:rsidRDefault="00024F7E" w:rsidP="00024F7E">
            <w:pPr>
              <w:spacing w:line="259" w:lineRule="auto"/>
              <w:rPr>
                <w:rFonts w:ascii="Gill Sans MT" w:hAnsi="Gill Sans MT"/>
                <w:b/>
                <w:sz w:val="20"/>
                <w:szCs w:val="20"/>
              </w:rPr>
            </w:pPr>
            <w:r w:rsidRPr="00317F46">
              <w:rPr>
                <w:rFonts w:ascii="Gill Sans MT" w:hAnsi="Gill Sans MT"/>
                <w:b/>
                <w:sz w:val="20"/>
                <w:szCs w:val="20"/>
              </w:rPr>
              <w:t>Reason for collecting data</w:t>
            </w:r>
          </w:p>
        </w:tc>
        <w:tc>
          <w:tcPr>
            <w:tcW w:w="383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9DF9E9" w14:textId="77777777" w:rsidR="00024F7E" w:rsidRPr="00317F46" w:rsidRDefault="00024F7E" w:rsidP="00024F7E">
            <w:pPr>
              <w:spacing w:line="259" w:lineRule="auto"/>
              <w:rPr>
                <w:rFonts w:ascii="Gill Sans MT" w:hAnsi="Gill Sans MT"/>
                <w:b/>
                <w:sz w:val="20"/>
                <w:szCs w:val="20"/>
              </w:rPr>
            </w:pPr>
            <w:r w:rsidRPr="00317F46">
              <w:rPr>
                <w:rFonts w:ascii="Gill Sans MT" w:hAnsi="Gill Sans MT"/>
                <w:b/>
                <w:sz w:val="20"/>
                <w:szCs w:val="20"/>
              </w:rPr>
              <w:t>What data is collected and who has requested/provided it</w:t>
            </w:r>
          </w:p>
          <w:p w14:paraId="1B894387" w14:textId="77777777" w:rsidR="00024F7E" w:rsidRPr="00317F46" w:rsidRDefault="00024F7E" w:rsidP="00024F7E">
            <w:pPr>
              <w:spacing w:line="259" w:lineRule="auto"/>
              <w:rPr>
                <w:rFonts w:ascii="Gill Sans MT" w:hAnsi="Gill Sans MT"/>
                <w:b/>
                <w:sz w:val="20"/>
                <w:szCs w:val="20"/>
              </w:rPr>
            </w:pPr>
          </w:p>
        </w:tc>
        <w:tc>
          <w:tcPr>
            <w:tcW w:w="29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F04A63" w14:textId="77777777" w:rsidR="00024F7E" w:rsidRPr="00317F46" w:rsidRDefault="00024F7E" w:rsidP="00024F7E">
            <w:pPr>
              <w:spacing w:line="259" w:lineRule="auto"/>
              <w:rPr>
                <w:rFonts w:ascii="Gill Sans MT" w:hAnsi="Gill Sans MT"/>
                <w:b/>
                <w:sz w:val="20"/>
                <w:szCs w:val="20"/>
              </w:rPr>
            </w:pPr>
            <w:r w:rsidRPr="00317F46">
              <w:rPr>
                <w:rFonts w:ascii="Gill Sans MT" w:hAnsi="Gill Sans MT"/>
                <w:b/>
                <w:sz w:val="20"/>
                <w:szCs w:val="20"/>
              </w:rPr>
              <w:t>RETENTION PERIOD</w:t>
            </w:r>
          </w:p>
          <w:p w14:paraId="4C62A895" w14:textId="77777777" w:rsidR="00024F7E" w:rsidRPr="00317F46" w:rsidRDefault="00024F7E" w:rsidP="00024F7E">
            <w:pPr>
              <w:spacing w:line="259" w:lineRule="auto"/>
              <w:rPr>
                <w:rFonts w:ascii="Gill Sans MT" w:hAnsi="Gill Sans MT"/>
                <w:b/>
                <w:sz w:val="20"/>
                <w:szCs w:val="20"/>
              </w:rPr>
            </w:pPr>
          </w:p>
        </w:tc>
        <w:tc>
          <w:tcPr>
            <w:tcW w:w="29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EA3644" w14:textId="77777777" w:rsidR="00024F7E" w:rsidRPr="00317F46" w:rsidRDefault="00024F7E" w:rsidP="00024F7E">
            <w:pPr>
              <w:spacing w:line="259" w:lineRule="auto"/>
              <w:rPr>
                <w:rFonts w:ascii="Gill Sans MT" w:hAnsi="Gill Sans MT"/>
                <w:b/>
                <w:sz w:val="20"/>
                <w:szCs w:val="20"/>
              </w:rPr>
            </w:pPr>
            <w:r w:rsidRPr="00317F46">
              <w:rPr>
                <w:rFonts w:ascii="Gill Sans MT" w:hAnsi="Gill Sans MT"/>
                <w:b/>
                <w:sz w:val="20"/>
                <w:szCs w:val="20"/>
              </w:rPr>
              <w:t>ACTION AT END OF RETENTION PERIOD</w:t>
            </w:r>
          </w:p>
          <w:p w14:paraId="5730BC3F" w14:textId="77777777" w:rsidR="00024F7E" w:rsidRPr="00317F46" w:rsidRDefault="00024F7E" w:rsidP="00024F7E">
            <w:pPr>
              <w:spacing w:line="259" w:lineRule="auto"/>
              <w:rPr>
                <w:rFonts w:ascii="Gill Sans MT" w:hAnsi="Gill Sans MT"/>
                <w:b/>
                <w:sz w:val="20"/>
                <w:szCs w:val="20"/>
              </w:rPr>
            </w:pPr>
          </w:p>
        </w:tc>
      </w:tr>
      <w:tr w:rsidR="00024F7E" w:rsidRPr="00317F46" w14:paraId="13405A04" w14:textId="77777777" w:rsidTr="005739A4">
        <w:tc>
          <w:tcPr>
            <w:tcW w:w="2288" w:type="dxa"/>
            <w:tcBorders>
              <w:top w:val="single" w:sz="4" w:space="0" w:color="auto"/>
            </w:tcBorders>
          </w:tcPr>
          <w:p w14:paraId="788909FE" w14:textId="77777777" w:rsidR="00024F7E" w:rsidRPr="00317F46" w:rsidRDefault="00024F7E" w:rsidP="00024F7E">
            <w:pPr>
              <w:spacing w:line="259" w:lineRule="auto"/>
              <w:rPr>
                <w:rFonts w:ascii="Gill Sans MT" w:hAnsi="Gill Sans MT"/>
                <w:b/>
                <w:sz w:val="20"/>
                <w:szCs w:val="20"/>
              </w:rPr>
            </w:pPr>
            <w:bookmarkStart w:id="4" w:name="_Hlk86820947"/>
            <w:r w:rsidRPr="00317F46">
              <w:rPr>
                <w:rFonts w:ascii="Gill Sans MT" w:hAnsi="Gill Sans MT"/>
                <w:b/>
                <w:sz w:val="20"/>
                <w:szCs w:val="20"/>
              </w:rPr>
              <w:t>Conference Office</w:t>
            </w:r>
          </w:p>
        </w:tc>
        <w:tc>
          <w:tcPr>
            <w:tcW w:w="3156" w:type="dxa"/>
            <w:tcBorders>
              <w:top w:val="single" w:sz="4" w:space="0" w:color="auto"/>
            </w:tcBorders>
          </w:tcPr>
          <w:p w14:paraId="3C51576D"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New enquiry</w:t>
            </w:r>
          </w:p>
        </w:tc>
        <w:tc>
          <w:tcPr>
            <w:tcW w:w="3837" w:type="dxa"/>
            <w:tcBorders>
              <w:top w:val="single" w:sz="4" w:space="0" w:color="auto"/>
            </w:tcBorders>
          </w:tcPr>
          <w:p w14:paraId="1793B7B5"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 xml:space="preserve">Company name, contact address, telephone number, position of individual enquiring. Provided by client.   </w:t>
            </w:r>
          </w:p>
          <w:p w14:paraId="18FB5CB2" w14:textId="77777777" w:rsidR="00024F7E" w:rsidRPr="00317F46" w:rsidRDefault="00024F7E" w:rsidP="00024F7E">
            <w:pPr>
              <w:spacing w:line="259" w:lineRule="auto"/>
              <w:rPr>
                <w:rFonts w:ascii="Gill Sans MT" w:hAnsi="Gill Sans MT"/>
                <w:sz w:val="20"/>
                <w:szCs w:val="20"/>
              </w:rPr>
            </w:pPr>
          </w:p>
          <w:p w14:paraId="7E1FC624" w14:textId="77777777" w:rsidR="00024F7E" w:rsidRPr="00317F46" w:rsidRDefault="00024F7E" w:rsidP="00024F7E">
            <w:pPr>
              <w:spacing w:line="259" w:lineRule="auto"/>
              <w:rPr>
                <w:rFonts w:ascii="Gill Sans MT" w:hAnsi="Gill Sans MT"/>
                <w:sz w:val="20"/>
                <w:szCs w:val="20"/>
              </w:rPr>
            </w:pPr>
          </w:p>
          <w:p w14:paraId="24015D19" w14:textId="77777777" w:rsidR="00024F7E" w:rsidRPr="00317F46" w:rsidRDefault="00024F7E" w:rsidP="00024F7E">
            <w:pPr>
              <w:spacing w:line="259" w:lineRule="auto"/>
              <w:rPr>
                <w:rFonts w:ascii="Gill Sans MT" w:hAnsi="Gill Sans MT"/>
                <w:b/>
                <w:sz w:val="20"/>
                <w:szCs w:val="20"/>
              </w:rPr>
            </w:pPr>
          </w:p>
        </w:tc>
        <w:tc>
          <w:tcPr>
            <w:tcW w:w="2951" w:type="dxa"/>
            <w:tcBorders>
              <w:top w:val="single" w:sz="4" w:space="0" w:color="auto"/>
            </w:tcBorders>
          </w:tcPr>
          <w:p w14:paraId="635D5209"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 xml:space="preserve">If no booking made data not retained. </w:t>
            </w:r>
          </w:p>
          <w:p w14:paraId="0E2107D4" w14:textId="77777777" w:rsidR="00024F7E" w:rsidRPr="00317F46" w:rsidRDefault="00024F7E" w:rsidP="00024F7E">
            <w:pPr>
              <w:spacing w:line="259" w:lineRule="auto"/>
              <w:rPr>
                <w:rFonts w:ascii="Gill Sans MT" w:hAnsi="Gill Sans MT"/>
                <w:sz w:val="20"/>
                <w:szCs w:val="20"/>
              </w:rPr>
            </w:pPr>
          </w:p>
          <w:p w14:paraId="2435FA5A"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Stored in client folder if booking moving forward and kinetics CRM system.</w:t>
            </w:r>
          </w:p>
          <w:p w14:paraId="45D21A39" w14:textId="77777777" w:rsidR="00024F7E" w:rsidRPr="00317F46" w:rsidRDefault="00024F7E" w:rsidP="00024F7E">
            <w:pPr>
              <w:spacing w:line="259" w:lineRule="auto"/>
              <w:rPr>
                <w:rFonts w:ascii="Gill Sans MT" w:hAnsi="Gill Sans MT"/>
                <w:sz w:val="20"/>
                <w:szCs w:val="20"/>
              </w:rPr>
            </w:pPr>
          </w:p>
          <w:p w14:paraId="2844DA25"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Legal requirement period</w:t>
            </w:r>
          </w:p>
          <w:p w14:paraId="74718452"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7 years after completion of event.</w:t>
            </w:r>
          </w:p>
          <w:p w14:paraId="41EE378C" w14:textId="77777777" w:rsidR="00024F7E" w:rsidRPr="00317F46" w:rsidRDefault="00024F7E" w:rsidP="00024F7E">
            <w:pPr>
              <w:spacing w:line="259" w:lineRule="auto"/>
              <w:rPr>
                <w:rFonts w:ascii="Gill Sans MT" w:hAnsi="Gill Sans MT"/>
                <w:b/>
                <w:sz w:val="20"/>
                <w:szCs w:val="20"/>
              </w:rPr>
            </w:pPr>
          </w:p>
        </w:tc>
        <w:tc>
          <w:tcPr>
            <w:tcW w:w="2925" w:type="dxa"/>
            <w:tcBorders>
              <w:top w:val="single" w:sz="4" w:space="0" w:color="auto"/>
            </w:tcBorders>
          </w:tcPr>
          <w:p w14:paraId="6AD5D624"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Destroyed</w:t>
            </w:r>
          </w:p>
          <w:p w14:paraId="28850C94" w14:textId="77777777" w:rsidR="00024F7E" w:rsidRPr="00317F46" w:rsidRDefault="00024F7E" w:rsidP="00024F7E">
            <w:pPr>
              <w:spacing w:line="259" w:lineRule="auto"/>
              <w:rPr>
                <w:rFonts w:ascii="Gill Sans MT" w:hAnsi="Gill Sans MT"/>
                <w:b/>
                <w:sz w:val="20"/>
                <w:szCs w:val="20"/>
              </w:rPr>
            </w:pPr>
          </w:p>
        </w:tc>
      </w:tr>
      <w:bookmarkEnd w:id="4"/>
      <w:tr w:rsidR="00024F7E" w:rsidRPr="00317F46" w14:paraId="1868E427" w14:textId="77777777" w:rsidTr="005739A4">
        <w:tc>
          <w:tcPr>
            <w:tcW w:w="2288" w:type="dxa"/>
          </w:tcPr>
          <w:p w14:paraId="26CA1389" w14:textId="77777777" w:rsidR="00024F7E" w:rsidRPr="00317F46" w:rsidRDefault="00024F7E" w:rsidP="00024F7E">
            <w:pPr>
              <w:spacing w:line="259" w:lineRule="auto"/>
              <w:rPr>
                <w:rFonts w:ascii="Gill Sans MT" w:hAnsi="Gill Sans MT"/>
                <w:b/>
                <w:sz w:val="20"/>
                <w:szCs w:val="20"/>
              </w:rPr>
            </w:pPr>
            <w:r w:rsidRPr="00317F46">
              <w:rPr>
                <w:rFonts w:ascii="Gill Sans MT" w:hAnsi="Gill Sans MT"/>
                <w:b/>
                <w:sz w:val="20"/>
                <w:szCs w:val="20"/>
              </w:rPr>
              <w:t>Conference Office</w:t>
            </w:r>
          </w:p>
        </w:tc>
        <w:tc>
          <w:tcPr>
            <w:tcW w:w="3156" w:type="dxa"/>
          </w:tcPr>
          <w:p w14:paraId="315C3E92"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Event booking</w:t>
            </w:r>
          </w:p>
        </w:tc>
        <w:tc>
          <w:tcPr>
            <w:tcW w:w="3837" w:type="dxa"/>
          </w:tcPr>
          <w:p w14:paraId="3AD92BAD"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Provided by client making booking. Individual contact for organisation, company details, full address, charity registration if appropriate, vat exemption information if appropriate.</w:t>
            </w:r>
          </w:p>
          <w:p w14:paraId="386D4E03"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Invoicing approval:</w:t>
            </w:r>
          </w:p>
          <w:p w14:paraId="54568B7A"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 xml:space="preserve">Signatures &amp; contact information, telephone &amp; email address. </w:t>
            </w:r>
          </w:p>
          <w:p w14:paraId="17319E9D" w14:textId="77777777" w:rsidR="00024F7E" w:rsidRPr="00317F46" w:rsidRDefault="00024F7E" w:rsidP="00024F7E">
            <w:pPr>
              <w:spacing w:line="259" w:lineRule="auto"/>
              <w:rPr>
                <w:rFonts w:ascii="Gill Sans MT" w:hAnsi="Gill Sans MT"/>
                <w:sz w:val="20"/>
                <w:szCs w:val="20"/>
              </w:rPr>
            </w:pPr>
          </w:p>
          <w:p w14:paraId="659EB7F6"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 xml:space="preserve">Stored </w:t>
            </w:r>
            <w:proofErr w:type="gramStart"/>
            <w:r w:rsidRPr="00317F46">
              <w:rPr>
                <w:rFonts w:ascii="Gill Sans MT" w:hAnsi="Gill Sans MT"/>
                <w:sz w:val="20"/>
                <w:szCs w:val="20"/>
              </w:rPr>
              <w:t>In</w:t>
            </w:r>
            <w:proofErr w:type="gramEnd"/>
            <w:r w:rsidRPr="00317F46">
              <w:rPr>
                <w:rFonts w:ascii="Gill Sans MT" w:hAnsi="Gill Sans MT"/>
                <w:sz w:val="20"/>
                <w:szCs w:val="20"/>
              </w:rPr>
              <w:t xml:space="preserve"> Kinetics Conferencing system</w:t>
            </w:r>
          </w:p>
          <w:p w14:paraId="15044AC9"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Hardcopy for paper file</w:t>
            </w:r>
          </w:p>
          <w:p w14:paraId="60B5C281" w14:textId="77777777" w:rsidR="00024F7E" w:rsidRPr="00317F46" w:rsidRDefault="00024F7E" w:rsidP="00024F7E">
            <w:pPr>
              <w:spacing w:line="259" w:lineRule="auto"/>
              <w:rPr>
                <w:rFonts w:ascii="Gill Sans MT" w:hAnsi="Gill Sans MT"/>
                <w:sz w:val="20"/>
                <w:szCs w:val="20"/>
              </w:rPr>
            </w:pPr>
          </w:p>
          <w:p w14:paraId="37F3C5A0"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Electronic client folder on office computers</w:t>
            </w:r>
          </w:p>
          <w:p w14:paraId="1DF16125" w14:textId="77777777" w:rsidR="00024F7E" w:rsidRPr="00317F46" w:rsidRDefault="00024F7E" w:rsidP="00024F7E">
            <w:pPr>
              <w:spacing w:line="259" w:lineRule="auto"/>
              <w:rPr>
                <w:rFonts w:ascii="Gill Sans MT" w:hAnsi="Gill Sans MT"/>
                <w:sz w:val="20"/>
                <w:szCs w:val="20"/>
              </w:rPr>
            </w:pPr>
          </w:p>
          <w:p w14:paraId="50288FFF"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Data provided to Finance for invoicing purposes.</w:t>
            </w:r>
          </w:p>
          <w:p w14:paraId="3F291562" w14:textId="77777777" w:rsidR="00024F7E" w:rsidRPr="00317F46" w:rsidRDefault="00024F7E" w:rsidP="00024F7E">
            <w:pPr>
              <w:spacing w:line="259" w:lineRule="auto"/>
              <w:rPr>
                <w:rFonts w:ascii="Gill Sans MT" w:hAnsi="Gill Sans MT"/>
                <w:b/>
                <w:sz w:val="20"/>
                <w:szCs w:val="20"/>
              </w:rPr>
            </w:pPr>
          </w:p>
        </w:tc>
        <w:tc>
          <w:tcPr>
            <w:tcW w:w="2951" w:type="dxa"/>
          </w:tcPr>
          <w:p w14:paraId="26263216"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Legal requirement period</w:t>
            </w:r>
          </w:p>
          <w:p w14:paraId="225C3589"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7 years after completion of event.</w:t>
            </w:r>
          </w:p>
          <w:p w14:paraId="467E7D72" w14:textId="77777777" w:rsidR="00024F7E" w:rsidRPr="00317F46" w:rsidRDefault="00024F7E" w:rsidP="00024F7E">
            <w:pPr>
              <w:spacing w:line="259" w:lineRule="auto"/>
              <w:rPr>
                <w:rFonts w:ascii="Gill Sans MT" w:hAnsi="Gill Sans MT"/>
                <w:sz w:val="20"/>
                <w:szCs w:val="20"/>
              </w:rPr>
            </w:pPr>
          </w:p>
          <w:p w14:paraId="7D9F4C7C" w14:textId="77777777" w:rsidR="00024F7E" w:rsidRPr="00317F46" w:rsidRDefault="00024F7E" w:rsidP="00024F7E">
            <w:pPr>
              <w:spacing w:line="259" w:lineRule="auto"/>
              <w:rPr>
                <w:rFonts w:ascii="Gill Sans MT" w:hAnsi="Gill Sans MT"/>
                <w:b/>
                <w:sz w:val="20"/>
                <w:szCs w:val="20"/>
              </w:rPr>
            </w:pPr>
          </w:p>
        </w:tc>
        <w:tc>
          <w:tcPr>
            <w:tcW w:w="2925" w:type="dxa"/>
          </w:tcPr>
          <w:p w14:paraId="63463B96"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Destroyed</w:t>
            </w:r>
          </w:p>
        </w:tc>
      </w:tr>
      <w:tr w:rsidR="00024F7E" w:rsidRPr="00317F46" w14:paraId="4EE55C41" w14:textId="77777777" w:rsidTr="005739A4">
        <w:tc>
          <w:tcPr>
            <w:tcW w:w="2288" w:type="dxa"/>
          </w:tcPr>
          <w:p w14:paraId="0B056CE9" w14:textId="77777777" w:rsidR="00024F7E" w:rsidRPr="00317F46" w:rsidRDefault="00024F7E" w:rsidP="00024F7E">
            <w:pPr>
              <w:spacing w:line="259" w:lineRule="auto"/>
              <w:rPr>
                <w:rFonts w:ascii="Gill Sans MT" w:hAnsi="Gill Sans MT"/>
                <w:b/>
                <w:sz w:val="20"/>
                <w:szCs w:val="20"/>
              </w:rPr>
            </w:pPr>
            <w:bookmarkStart w:id="5" w:name="_Hlk86820516"/>
            <w:r w:rsidRPr="00317F46">
              <w:rPr>
                <w:rFonts w:ascii="Gill Sans MT" w:hAnsi="Gill Sans MT"/>
                <w:b/>
                <w:sz w:val="20"/>
                <w:szCs w:val="20"/>
              </w:rPr>
              <w:t>Conference Office</w:t>
            </w:r>
          </w:p>
        </w:tc>
        <w:tc>
          <w:tcPr>
            <w:tcW w:w="3156" w:type="dxa"/>
          </w:tcPr>
          <w:p w14:paraId="6A2FD7B8"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 xml:space="preserve">College Fellows </w:t>
            </w:r>
          </w:p>
          <w:p w14:paraId="4873AD12" w14:textId="77777777" w:rsidR="00024F7E" w:rsidRPr="00317F46" w:rsidRDefault="00024F7E" w:rsidP="00024F7E">
            <w:pPr>
              <w:spacing w:line="259" w:lineRule="auto"/>
              <w:rPr>
                <w:rFonts w:ascii="Gill Sans MT" w:hAnsi="Gill Sans MT"/>
                <w:b/>
                <w:sz w:val="20"/>
                <w:szCs w:val="20"/>
              </w:rPr>
            </w:pPr>
            <w:r w:rsidRPr="00317F46">
              <w:rPr>
                <w:rFonts w:ascii="Gill Sans MT" w:hAnsi="Gill Sans MT"/>
                <w:sz w:val="20"/>
                <w:szCs w:val="20"/>
              </w:rPr>
              <w:t>Make a reservation</w:t>
            </w:r>
          </w:p>
        </w:tc>
        <w:tc>
          <w:tcPr>
            <w:tcW w:w="3837" w:type="dxa"/>
          </w:tcPr>
          <w:p w14:paraId="18C375B7"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 xml:space="preserve">Contact emails, Fellows names and titles, personal addresses sometimes for invoicing. Telephone contact information. </w:t>
            </w:r>
          </w:p>
          <w:p w14:paraId="1D87AFB8"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lastRenderedPageBreak/>
              <w:t>Stored in Conference office folder for internal business- hardcopy.</w:t>
            </w:r>
          </w:p>
          <w:p w14:paraId="796CEF32"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Kinetics booking system</w:t>
            </w:r>
          </w:p>
          <w:p w14:paraId="63214AB2" w14:textId="77777777" w:rsidR="00024F7E" w:rsidRPr="00317F46" w:rsidRDefault="00024F7E" w:rsidP="00024F7E">
            <w:pPr>
              <w:spacing w:line="259" w:lineRule="auto"/>
              <w:rPr>
                <w:rFonts w:ascii="Gill Sans MT" w:hAnsi="Gill Sans MT"/>
                <w:b/>
                <w:sz w:val="20"/>
                <w:szCs w:val="20"/>
              </w:rPr>
            </w:pPr>
            <w:r w:rsidRPr="00317F46">
              <w:rPr>
                <w:rFonts w:ascii="Gill Sans MT" w:hAnsi="Gill Sans MT"/>
                <w:sz w:val="20"/>
                <w:szCs w:val="20"/>
              </w:rPr>
              <w:t>Electronic folder until invoiced</w:t>
            </w:r>
          </w:p>
        </w:tc>
        <w:tc>
          <w:tcPr>
            <w:tcW w:w="2951" w:type="dxa"/>
          </w:tcPr>
          <w:p w14:paraId="0F3B807C"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lastRenderedPageBreak/>
              <w:t>If no invoice raised data and paperwork destroyed immediately after event.</w:t>
            </w:r>
          </w:p>
          <w:p w14:paraId="78BCC526" w14:textId="77777777" w:rsidR="00024F7E" w:rsidRPr="00317F46" w:rsidRDefault="00024F7E" w:rsidP="00024F7E">
            <w:pPr>
              <w:spacing w:line="259" w:lineRule="auto"/>
              <w:rPr>
                <w:rFonts w:ascii="Gill Sans MT" w:hAnsi="Gill Sans MT"/>
                <w:sz w:val="20"/>
                <w:szCs w:val="20"/>
              </w:rPr>
            </w:pPr>
          </w:p>
          <w:p w14:paraId="7CE4342B"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If invoice raised Legal requirement period</w:t>
            </w:r>
          </w:p>
          <w:p w14:paraId="59B24F14" w14:textId="77777777" w:rsidR="00024F7E" w:rsidRPr="00317F46" w:rsidRDefault="00024F7E" w:rsidP="00024F7E">
            <w:pPr>
              <w:spacing w:line="259" w:lineRule="auto"/>
              <w:rPr>
                <w:rFonts w:ascii="Gill Sans MT" w:hAnsi="Gill Sans MT"/>
                <w:b/>
                <w:sz w:val="20"/>
                <w:szCs w:val="20"/>
              </w:rPr>
            </w:pPr>
            <w:r w:rsidRPr="00317F46">
              <w:rPr>
                <w:rFonts w:ascii="Gill Sans MT" w:hAnsi="Gill Sans MT"/>
                <w:sz w:val="20"/>
                <w:szCs w:val="20"/>
              </w:rPr>
              <w:t>7 years. Stored in Conference Office and Finance</w:t>
            </w:r>
          </w:p>
        </w:tc>
        <w:tc>
          <w:tcPr>
            <w:tcW w:w="2925" w:type="dxa"/>
          </w:tcPr>
          <w:p w14:paraId="28909D0A" w14:textId="77777777" w:rsidR="00024F7E" w:rsidRPr="00317F46" w:rsidRDefault="00024F7E" w:rsidP="00024F7E">
            <w:pPr>
              <w:spacing w:line="259" w:lineRule="auto"/>
              <w:rPr>
                <w:rFonts w:ascii="Gill Sans MT" w:hAnsi="Gill Sans MT"/>
                <w:b/>
                <w:sz w:val="20"/>
                <w:szCs w:val="20"/>
              </w:rPr>
            </w:pPr>
            <w:r w:rsidRPr="00317F46">
              <w:rPr>
                <w:rFonts w:ascii="Gill Sans MT" w:hAnsi="Gill Sans MT"/>
                <w:b/>
                <w:sz w:val="20"/>
                <w:szCs w:val="20"/>
              </w:rPr>
              <w:lastRenderedPageBreak/>
              <w:t>Destroyed</w:t>
            </w:r>
          </w:p>
        </w:tc>
      </w:tr>
      <w:tr w:rsidR="00024F7E" w:rsidRPr="00317F46" w14:paraId="3A2B8388" w14:textId="77777777" w:rsidTr="005739A4">
        <w:tc>
          <w:tcPr>
            <w:tcW w:w="2288" w:type="dxa"/>
          </w:tcPr>
          <w:p w14:paraId="5010F85D" w14:textId="77777777" w:rsidR="00024F7E" w:rsidRPr="00317F46" w:rsidRDefault="00024F7E" w:rsidP="00024F7E">
            <w:pPr>
              <w:spacing w:line="259" w:lineRule="auto"/>
              <w:rPr>
                <w:rFonts w:ascii="Gill Sans MT" w:hAnsi="Gill Sans MT"/>
                <w:b/>
                <w:sz w:val="20"/>
                <w:szCs w:val="20"/>
              </w:rPr>
            </w:pPr>
            <w:r w:rsidRPr="00317F46">
              <w:rPr>
                <w:rFonts w:ascii="Gill Sans MT" w:hAnsi="Gill Sans MT"/>
                <w:b/>
                <w:sz w:val="20"/>
                <w:szCs w:val="20"/>
              </w:rPr>
              <w:t>Conference Office</w:t>
            </w:r>
          </w:p>
        </w:tc>
        <w:tc>
          <w:tcPr>
            <w:tcW w:w="3156" w:type="dxa"/>
          </w:tcPr>
          <w:p w14:paraId="3614DDF4" w14:textId="77777777" w:rsidR="00024F7E" w:rsidRPr="00317F46" w:rsidRDefault="00024F7E" w:rsidP="00024F7E">
            <w:pPr>
              <w:spacing w:line="259" w:lineRule="auto"/>
              <w:rPr>
                <w:rFonts w:ascii="Gill Sans MT" w:hAnsi="Gill Sans MT"/>
                <w:b/>
                <w:sz w:val="20"/>
                <w:szCs w:val="20"/>
              </w:rPr>
            </w:pPr>
            <w:r w:rsidRPr="00317F46">
              <w:rPr>
                <w:rFonts w:ascii="Gill Sans MT" w:hAnsi="Gill Sans MT"/>
                <w:sz w:val="20"/>
                <w:szCs w:val="20"/>
              </w:rPr>
              <w:t>Student bookings</w:t>
            </w:r>
          </w:p>
        </w:tc>
        <w:tc>
          <w:tcPr>
            <w:tcW w:w="3837" w:type="dxa"/>
          </w:tcPr>
          <w:p w14:paraId="5993AF22"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Name of student, student role (for e.g. in HUS), and name of society/group represented.</w:t>
            </w:r>
          </w:p>
          <w:p w14:paraId="11B28EDC"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 xml:space="preserve"> Information provided via student booking form, telephone message, emails &amp; in person.</w:t>
            </w:r>
          </w:p>
          <w:p w14:paraId="0A1F49CB" w14:textId="305F61FF"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Kept in internal booking folder</w:t>
            </w:r>
            <w:r w:rsidR="00E119B4" w:rsidRPr="00317F46">
              <w:rPr>
                <w:rFonts w:ascii="Gill Sans MT" w:hAnsi="Gill Sans MT"/>
                <w:sz w:val="20"/>
                <w:szCs w:val="20"/>
              </w:rPr>
              <w:t xml:space="preserve"> if needs an invoice, if not disposed of.</w:t>
            </w:r>
          </w:p>
          <w:p w14:paraId="6D5EA93D" w14:textId="77777777" w:rsidR="00024F7E" w:rsidRPr="00317F46" w:rsidRDefault="00024F7E" w:rsidP="00024F7E">
            <w:pPr>
              <w:spacing w:line="259" w:lineRule="auto"/>
              <w:rPr>
                <w:rFonts w:ascii="Gill Sans MT" w:hAnsi="Gill Sans MT"/>
                <w:b/>
                <w:sz w:val="20"/>
                <w:szCs w:val="20"/>
              </w:rPr>
            </w:pPr>
          </w:p>
        </w:tc>
        <w:tc>
          <w:tcPr>
            <w:tcW w:w="2951" w:type="dxa"/>
          </w:tcPr>
          <w:p w14:paraId="638F87B6"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If no invoice raised data and paperwork destroyed immediately after event.</w:t>
            </w:r>
          </w:p>
          <w:p w14:paraId="14564961" w14:textId="77777777" w:rsidR="00024F7E" w:rsidRPr="00317F46" w:rsidRDefault="00024F7E" w:rsidP="00024F7E">
            <w:pPr>
              <w:spacing w:line="259" w:lineRule="auto"/>
              <w:rPr>
                <w:rFonts w:ascii="Gill Sans MT" w:hAnsi="Gill Sans MT"/>
                <w:sz w:val="20"/>
                <w:szCs w:val="20"/>
              </w:rPr>
            </w:pPr>
          </w:p>
          <w:p w14:paraId="4D49D62B" w14:textId="77777777" w:rsidR="00024F7E" w:rsidRPr="00317F46" w:rsidRDefault="00024F7E" w:rsidP="00024F7E">
            <w:pPr>
              <w:spacing w:line="259" w:lineRule="auto"/>
              <w:rPr>
                <w:rFonts w:ascii="Gill Sans MT" w:hAnsi="Gill Sans MT"/>
                <w:sz w:val="20"/>
                <w:szCs w:val="20"/>
              </w:rPr>
            </w:pPr>
            <w:r w:rsidRPr="00317F46">
              <w:rPr>
                <w:rFonts w:ascii="Gill Sans MT" w:hAnsi="Gill Sans MT"/>
                <w:sz w:val="20"/>
                <w:szCs w:val="20"/>
              </w:rPr>
              <w:t>If invoice raised Legal requirement period</w:t>
            </w:r>
          </w:p>
          <w:p w14:paraId="24AA17D9" w14:textId="77777777" w:rsidR="00024F7E" w:rsidRPr="00317F46" w:rsidRDefault="00024F7E" w:rsidP="00024F7E">
            <w:pPr>
              <w:spacing w:line="259" w:lineRule="auto"/>
              <w:rPr>
                <w:rFonts w:ascii="Gill Sans MT" w:hAnsi="Gill Sans MT"/>
                <w:b/>
                <w:sz w:val="20"/>
                <w:szCs w:val="20"/>
              </w:rPr>
            </w:pPr>
            <w:r w:rsidRPr="00317F46">
              <w:rPr>
                <w:rFonts w:ascii="Gill Sans MT" w:hAnsi="Gill Sans MT"/>
                <w:sz w:val="20"/>
                <w:szCs w:val="20"/>
              </w:rPr>
              <w:t>7 years. Stored in Conference Office and Finance</w:t>
            </w:r>
          </w:p>
        </w:tc>
        <w:tc>
          <w:tcPr>
            <w:tcW w:w="2925" w:type="dxa"/>
          </w:tcPr>
          <w:p w14:paraId="2C61ACB6" w14:textId="77777777" w:rsidR="00024F7E" w:rsidRPr="00317F46" w:rsidRDefault="00024F7E" w:rsidP="00024F7E">
            <w:pPr>
              <w:spacing w:line="259" w:lineRule="auto"/>
              <w:rPr>
                <w:rFonts w:ascii="Gill Sans MT" w:hAnsi="Gill Sans MT"/>
                <w:b/>
                <w:sz w:val="20"/>
                <w:szCs w:val="20"/>
              </w:rPr>
            </w:pPr>
            <w:r w:rsidRPr="00317F46">
              <w:rPr>
                <w:rFonts w:ascii="Gill Sans MT" w:hAnsi="Gill Sans MT"/>
                <w:b/>
                <w:sz w:val="20"/>
                <w:szCs w:val="20"/>
              </w:rPr>
              <w:t>Destroyed</w:t>
            </w:r>
          </w:p>
        </w:tc>
      </w:tr>
      <w:bookmarkEnd w:id="5"/>
    </w:tbl>
    <w:p w14:paraId="67C7189B" w14:textId="77777777" w:rsidR="005E779D" w:rsidRPr="00317F46" w:rsidRDefault="005E779D" w:rsidP="003F7FEB">
      <w:pPr>
        <w:rPr>
          <w:rFonts w:ascii="Gill Sans MT" w:hAnsi="Gill Sans MT"/>
          <w:sz w:val="20"/>
          <w:szCs w:val="20"/>
        </w:rPr>
      </w:pPr>
    </w:p>
    <w:p w14:paraId="5C07CEC5" w14:textId="77777777" w:rsidR="005E779D" w:rsidRPr="00317F46" w:rsidRDefault="005E779D" w:rsidP="003F7FEB">
      <w:pPr>
        <w:rPr>
          <w:rFonts w:ascii="Gill Sans MT" w:hAnsi="Gill Sans MT"/>
          <w:sz w:val="20"/>
          <w:szCs w:val="20"/>
        </w:rPr>
      </w:pPr>
    </w:p>
    <w:p w14:paraId="32943AF4" w14:textId="77777777" w:rsidR="005E779D" w:rsidRPr="00317F46" w:rsidRDefault="005E779D" w:rsidP="003F7FEB">
      <w:pPr>
        <w:rPr>
          <w:rFonts w:ascii="Gill Sans MT" w:hAnsi="Gill Sans MT"/>
          <w:sz w:val="20"/>
          <w:szCs w:val="20"/>
        </w:rPr>
      </w:pPr>
    </w:p>
    <w:p w14:paraId="7BA65EE1" w14:textId="6F0B01A6" w:rsidR="00E31788" w:rsidRPr="00317F46" w:rsidRDefault="00E31788">
      <w:pPr>
        <w:rPr>
          <w:rFonts w:ascii="Gill Sans MT" w:hAnsi="Gill Sans MT"/>
          <w:sz w:val="20"/>
          <w:szCs w:val="20"/>
        </w:rPr>
      </w:pPr>
      <w:r w:rsidRPr="00317F46">
        <w:rPr>
          <w:rFonts w:ascii="Gill Sans MT" w:hAnsi="Gill Sans MT"/>
          <w:sz w:val="20"/>
          <w:szCs w:val="20"/>
        </w:rPr>
        <w:br w:type="page"/>
      </w:r>
    </w:p>
    <w:tbl>
      <w:tblPr>
        <w:tblStyle w:val="TableGrid"/>
        <w:tblW w:w="0" w:type="auto"/>
        <w:tblLook w:val="04A0" w:firstRow="1" w:lastRow="0" w:firstColumn="1" w:lastColumn="0" w:noHBand="0" w:noVBand="1"/>
      </w:tblPr>
      <w:tblGrid>
        <w:gridCol w:w="2288"/>
        <w:gridCol w:w="3156"/>
        <w:gridCol w:w="3837"/>
        <w:gridCol w:w="2951"/>
        <w:gridCol w:w="2925"/>
      </w:tblGrid>
      <w:tr w:rsidR="00242823" w:rsidRPr="00317F46" w14:paraId="4B4E3CD1" w14:textId="77777777" w:rsidTr="003329A4">
        <w:tc>
          <w:tcPr>
            <w:tcW w:w="15157" w:type="dxa"/>
            <w:gridSpan w:val="5"/>
            <w:shd w:val="clear" w:color="auto" w:fill="DEEAF6" w:themeFill="accent1" w:themeFillTint="33"/>
            <w:vAlign w:val="center"/>
          </w:tcPr>
          <w:p w14:paraId="33A7ACE7"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sz w:val="20"/>
                <w:szCs w:val="20"/>
              </w:rPr>
              <w:lastRenderedPageBreak/>
              <w:br w:type="page"/>
            </w:r>
          </w:p>
          <w:p w14:paraId="42A0F1F5" w14:textId="79903745" w:rsidR="00242823" w:rsidRPr="00317F46" w:rsidRDefault="00242823" w:rsidP="00242823">
            <w:pPr>
              <w:spacing w:line="259" w:lineRule="auto"/>
              <w:jc w:val="center"/>
              <w:rPr>
                <w:rFonts w:ascii="Gill Sans MT" w:hAnsi="Gill Sans MT"/>
                <w:b/>
                <w:sz w:val="20"/>
                <w:szCs w:val="20"/>
              </w:rPr>
            </w:pPr>
            <w:bookmarkStart w:id="6" w:name="Dev"/>
            <w:r w:rsidRPr="00317F46">
              <w:rPr>
                <w:rFonts w:ascii="Gill Sans MT" w:hAnsi="Gill Sans MT"/>
                <w:b/>
                <w:sz w:val="20"/>
                <w:szCs w:val="20"/>
              </w:rPr>
              <w:t>D</w:t>
            </w:r>
            <w:r w:rsidR="00317F46">
              <w:rPr>
                <w:rFonts w:ascii="Gill Sans MT" w:hAnsi="Gill Sans MT"/>
                <w:b/>
                <w:sz w:val="20"/>
                <w:szCs w:val="20"/>
              </w:rPr>
              <w:t>EVELOPMENT AND COMMUNICATIONS</w:t>
            </w:r>
          </w:p>
          <w:bookmarkEnd w:id="6"/>
          <w:p w14:paraId="336F2E41" w14:textId="77777777" w:rsidR="00242823" w:rsidRPr="00317F46" w:rsidRDefault="00242823" w:rsidP="00242823">
            <w:pPr>
              <w:spacing w:line="259" w:lineRule="auto"/>
              <w:rPr>
                <w:rFonts w:ascii="Gill Sans MT" w:hAnsi="Gill Sans MT"/>
                <w:sz w:val="20"/>
                <w:szCs w:val="20"/>
              </w:rPr>
            </w:pPr>
          </w:p>
        </w:tc>
      </w:tr>
      <w:tr w:rsidR="00242823" w:rsidRPr="00317F46" w14:paraId="57385CAF" w14:textId="77777777" w:rsidTr="003329A4">
        <w:tc>
          <w:tcPr>
            <w:tcW w:w="2288" w:type="dxa"/>
            <w:shd w:val="clear" w:color="auto" w:fill="DEEAF6" w:themeFill="accent1" w:themeFillTint="33"/>
          </w:tcPr>
          <w:p w14:paraId="13800987"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b/>
                <w:sz w:val="20"/>
                <w:szCs w:val="20"/>
              </w:rPr>
              <w:t xml:space="preserve">BUSINESS AREA </w:t>
            </w:r>
          </w:p>
          <w:p w14:paraId="31FA2D3A" w14:textId="77777777" w:rsidR="00242823" w:rsidRPr="00317F46" w:rsidRDefault="00242823" w:rsidP="00242823">
            <w:pPr>
              <w:spacing w:line="259" w:lineRule="auto"/>
              <w:rPr>
                <w:rFonts w:ascii="Gill Sans MT" w:hAnsi="Gill Sans MT"/>
                <w:b/>
                <w:sz w:val="20"/>
                <w:szCs w:val="20"/>
              </w:rPr>
            </w:pPr>
          </w:p>
          <w:p w14:paraId="65A5D1DA" w14:textId="77777777" w:rsidR="00242823" w:rsidRPr="00317F46" w:rsidRDefault="00242823" w:rsidP="00242823">
            <w:pPr>
              <w:spacing w:line="259" w:lineRule="auto"/>
              <w:rPr>
                <w:rFonts w:ascii="Gill Sans MT" w:hAnsi="Gill Sans MT"/>
                <w:b/>
                <w:sz w:val="20"/>
                <w:szCs w:val="20"/>
              </w:rPr>
            </w:pPr>
          </w:p>
        </w:tc>
        <w:tc>
          <w:tcPr>
            <w:tcW w:w="3156" w:type="dxa"/>
            <w:shd w:val="clear" w:color="auto" w:fill="DEEAF6" w:themeFill="accent1" w:themeFillTint="33"/>
          </w:tcPr>
          <w:p w14:paraId="2570727C"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b/>
                <w:sz w:val="20"/>
                <w:szCs w:val="20"/>
              </w:rPr>
              <w:t>Reason for collecting data</w:t>
            </w:r>
          </w:p>
        </w:tc>
        <w:tc>
          <w:tcPr>
            <w:tcW w:w="3837" w:type="dxa"/>
            <w:shd w:val="clear" w:color="auto" w:fill="DEEAF6" w:themeFill="accent1" w:themeFillTint="33"/>
          </w:tcPr>
          <w:p w14:paraId="65E4D42A"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b/>
                <w:sz w:val="20"/>
                <w:szCs w:val="20"/>
              </w:rPr>
              <w:t>What data is collected and who has requested/provided it</w:t>
            </w:r>
          </w:p>
          <w:p w14:paraId="16AC3649" w14:textId="77777777" w:rsidR="00242823" w:rsidRPr="00317F46" w:rsidRDefault="00242823" w:rsidP="00242823">
            <w:pPr>
              <w:spacing w:line="259" w:lineRule="auto"/>
              <w:rPr>
                <w:rFonts w:ascii="Gill Sans MT" w:hAnsi="Gill Sans MT"/>
                <w:b/>
                <w:sz w:val="20"/>
                <w:szCs w:val="20"/>
              </w:rPr>
            </w:pPr>
          </w:p>
        </w:tc>
        <w:tc>
          <w:tcPr>
            <w:tcW w:w="2951" w:type="dxa"/>
            <w:shd w:val="clear" w:color="auto" w:fill="DEEAF6" w:themeFill="accent1" w:themeFillTint="33"/>
            <w:vAlign w:val="center"/>
          </w:tcPr>
          <w:p w14:paraId="67AB5EFE"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b/>
                <w:sz w:val="20"/>
                <w:szCs w:val="20"/>
              </w:rPr>
              <w:t>RETENTION PERIOD</w:t>
            </w:r>
          </w:p>
          <w:p w14:paraId="34681343" w14:textId="77777777" w:rsidR="00242823" w:rsidRPr="00317F46" w:rsidRDefault="00242823" w:rsidP="00242823">
            <w:pPr>
              <w:spacing w:line="259" w:lineRule="auto"/>
              <w:rPr>
                <w:rFonts w:ascii="Gill Sans MT" w:hAnsi="Gill Sans MT"/>
                <w:b/>
                <w:sz w:val="20"/>
                <w:szCs w:val="20"/>
              </w:rPr>
            </w:pPr>
          </w:p>
        </w:tc>
        <w:tc>
          <w:tcPr>
            <w:tcW w:w="2925" w:type="dxa"/>
            <w:shd w:val="clear" w:color="auto" w:fill="DEEAF6" w:themeFill="accent1" w:themeFillTint="33"/>
            <w:vAlign w:val="center"/>
          </w:tcPr>
          <w:p w14:paraId="17B7B4C7"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b/>
                <w:sz w:val="20"/>
                <w:szCs w:val="20"/>
              </w:rPr>
              <w:t>ACTION AT END OF RETENTION PERIOD</w:t>
            </w:r>
          </w:p>
          <w:p w14:paraId="7D9EFC0C" w14:textId="77777777" w:rsidR="00242823" w:rsidRPr="00317F46" w:rsidRDefault="00242823" w:rsidP="00242823">
            <w:pPr>
              <w:spacing w:line="259" w:lineRule="auto"/>
              <w:rPr>
                <w:rFonts w:ascii="Gill Sans MT" w:hAnsi="Gill Sans MT"/>
                <w:b/>
                <w:sz w:val="20"/>
                <w:szCs w:val="20"/>
              </w:rPr>
            </w:pPr>
          </w:p>
        </w:tc>
      </w:tr>
      <w:tr w:rsidR="00242823" w:rsidRPr="00317F46" w14:paraId="65F98715" w14:textId="77777777" w:rsidTr="003329A4">
        <w:tc>
          <w:tcPr>
            <w:tcW w:w="2288" w:type="dxa"/>
          </w:tcPr>
          <w:p w14:paraId="28487706"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b/>
                <w:sz w:val="20"/>
                <w:szCs w:val="20"/>
              </w:rPr>
              <w:t>Communications and Engagement Office</w:t>
            </w:r>
          </w:p>
          <w:p w14:paraId="7F0AE5A9" w14:textId="77777777" w:rsidR="00242823" w:rsidRPr="00317F46" w:rsidRDefault="00242823" w:rsidP="00242823">
            <w:pPr>
              <w:spacing w:line="259" w:lineRule="auto"/>
              <w:rPr>
                <w:rFonts w:ascii="Gill Sans MT" w:hAnsi="Gill Sans MT"/>
                <w:sz w:val="20"/>
                <w:szCs w:val="20"/>
              </w:rPr>
            </w:pPr>
          </w:p>
        </w:tc>
        <w:tc>
          <w:tcPr>
            <w:tcW w:w="3156" w:type="dxa"/>
          </w:tcPr>
          <w:p w14:paraId="60198558"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General correspondence (Alumni)</w:t>
            </w:r>
          </w:p>
          <w:p w14:paraId="4E1D7209" w14:textId="77777777" w:rsidR="00242823" w:rsidRPr="00317F46" w:rsidRDefault="00242823" w:rsidP="00242823">
            <w:pPr>
              <w:spacing w:line="259" w:lineRule="auto"/>
              <w:rPr>
                <w:rFonts w:ascii="Gill Sans MT" w:hAnsi="Gill Sans MT"/>
                <w:sz w:val="20"/>
                <w:szCs w:val="20"/>
              </w:rPr>
            </w:pPr>
          </w:p>
        </w:tc>
        <w:tc>
          <w:tcPr>
            <w:tcW w:w="3837" w:type="dxa"/>
          </w:tcPr>
          <w:p w14:paraId="5AACA0C7"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Full name, age &amp; DOB.  DOD if applicable; Employment details; Education; Donations to Homerton and/or other Colleges or University of Cambridge</w:t>
            </w:r>
          </w:p>
        </w:tc>
        <w:tc>
          <w:tcPr>
            <w:tcW w:w="2951" w:type="dxa"/>
          </w:tcPr>
          <w:p w14:paraId="2BA0E682"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 xml:space="preserve">Permanently </w:t>
            </w:r>
          </w:p>
        </w:tc>
        <w:tc>
          <w:tcPr>
            <w:tcW w:w="2925" w:type="dxa"/>
            <w:vAlign w:val="center"/>
          </w:tcPr>
          <w:p w14:paraId="56B7D880"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Where telephone, address, email etc. updated, we would keep a dormant record of previous to ensure they are not accidentally re-added and wipe current information</w:t>
            </w:r>
          </w:p>
        </w:tc>
      </w:tr>
      <w:tr w:rsidR="00242823" w:rsidRPr="00317F46" w14:paraId="4C25ACF1" w14:textId="77777777" w:rsidTr="003329A4">
        <w:trPr>
          <w:trHeight w:val="2280"/>
        </w:trPr>
        <w:tc>
          <w:tcPr>
            <w:tcW w:w="2288" w:type="dxa"/>
          </w:tcPr>
          <w:p w14:paraId="30C00FA4"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b/>
                <w:sz w:val="20"/>
                <w:szCs w:val="20"/>
              </w:rPr>
              <w:t>Communications and Engagement Office</w:t>
            </w:r>
          </w:p>
          <w:p w14:paraId="5324C657" w14:textId="77777777" w:rsidR="00242823" w:rsidRPr="00317F46" w:rsidRDefault="00242823" w:rsidP="00242823">
            <w:pPr>
              <w:spacing w:line="259" w:lineRule="auto"/>
              <w:rPr>
                <w:rFonts w:ascii="Gill Sans MT" w:hAnsi="Gill Sans MT"/>
                <w:sz w:val="20"/>
                <w:szCs w:val="20"/>
              </w:rPr>
            </w:pPr>
          </w:p>
        </w:tc>
        <w:tc>
          <w:tcPr>
            <w:tcW w:w="3156" w:type="dxa"/>
          </w:tcPr>
          <w:p w14:paraId="44D9E78C"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Event Registrations</w:t>
            </w:r>
          </w:p>
          <w:p w14:paraId="7694CDEF" w14:textId="77777777" w:rsidR="00242823" w:rsidRPr="00317F46" w:rsidRDefault="00242823" w:rsidP="00242823">
            <w:pPr>
              <w:spacing w:line="259" w:lineRule="auto"/>
              <w:rPr>
                <w:rFonts w:ascii="Gill Sans MT" w:hAnsi="Gill Sans MT"/>
                <w:sz w:val="20"/>
                <w:szCs w:val="20"/>
              </w:rPr>
            </w:pPr>
          </w:p>
        </w:tc>
        <w:tc>
          <w:tcPr>
            <w:tcW w:w="3837" w:type="dxa"/>
          </w:tcPr>
          <w:p w14:paraId="45AD2F21"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Full name, email address, matriculation year, ID number, College, seating preferences, dietary and access requirements</w:t>
            </w:r>
          </w:p>
        </w:tc>
        <w:tc>
          <w:tcPr>
            <w:tcW w:w="2951" w:type="dxa"/>
          </w:tcPr>
          <w:p w14:paraId="1FF5CEA5"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 xml:space="preserve">Full name, email address, matriculation year, ID number, College to be stored permanently for alumni; For non-alumni, until the information ceases to be relevant for ongoing relationships. Other information only stored for duration of the event. </w:t>
            </w:r>
          </w:p>
        </w:tc>
        <w:tc>
          <w:tcPr>
            <w:tcW w:w="2925" w:type="dxa"/>
          </w:tcPr>
          <w:p w14:paraId="3405589F"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 xml:space="preserve">Delete unnecessary information from electronic storage. </w:t>
            </w:r>
          </w:p>
        </w:tc>
      </w:tr>
      <w:tr w:rsidR="00242823" w:rsidRPr="00317F46" w14:paraId="218BD277" w14:textId="77777777" w:rsidTr="003329A4">
        <w:tc>
          <w:tcPr>
            <w:tcW w:w="2288" w:type="dxa"/>
          </w:tcPr>
          <w:p w14:paraId="5C6889F1"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b/>
                <w:sz w:val="20"/>
                <w:szCs w:val="20"/>
              </w:rPr>
              <w:t>Fundraising Office</w:t>
            </w:r>
          </w:p>
          <w:p w14:paraId="3180CE13" w14:textId="77777777" w:rsidR="00242823" w:rsidRPr="00317F46" w:rsidRDefault="00242823" w:rsidP="00242823">
            <w:pPr>
              <w:spacing w:line="259" w:lineRule="auto"/>
              <w:rPr>
                <w:rFonts w:ascii="Gill Sans MT" w:hAnsi="Gill Sans MT"/>
                <w:sz w:val="20"/>
                <w:szCs w:val="20"/>
              </w:rPr>
            </w:pPr>
          </w:p>
        </w:tc>
        <w:tc>
          <w:tcPr>
            <w:tcW w:w="3156" w:type="dxa"/>
          </w:tcPr>
          <w:p w14:paraId="356E7B7B"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Fundraising solicitation</w:t>
            </w:r>
          </w:p>
        </w:tc>
        <w:tc>
          <w:tcPr>
            <w:tcW w:w="3837" w:type="dxa"/>
          </w:tcPr>
          <w:p w14:paraId="6A83E995"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Telephone appeal: Full name, age &amp; DOB.  DOD if applicable; Marital status/relatives/friends; Gift Aid status; Address, phone numbers, email (including previous addresses); Donations to Homerton and/or other Colleges or University of Cambridge; Education; Employment details; anonymity requests (relating to donations)</w:t>
            </w:r>
          </w:p>
          <w:p w14:paraId="61A4F968" w14:textId="77777777" w:rsidR="00242823" w:rsidRPr="00317F46" w:rsidRDefault="00242823" w:rsidP="00242823">
            <w:pPr>
              <w:spacing w:line="259" w:lineRule="auto"/>
              <w:rPr>
                <w:rFonts w:ascii="Gill Sans MT" w:hAnsi="Gill Sans MT"/>
                <w:sz w:val="20"/>
                <w:szCs w:val="20"/>
              </w:rPr>
            </w:pPr>
          </w:p>
        </w:tc>
        <w:tc>
          <w:tcPr>
            <w:tcW w:w="2951" w:type="dxa"/>
          </w:tcPr>
          <w:p w14:paraId="1100E36D"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Permanently. Other information collected during process to be assessed on relevance, purpose, duration etc; if has enduring relevance to core activity and either direct opt in consent by affirmative action or a legitimate interest reason, retain, if not, destroy.</w:t>
            </w:r>
          </w:p>
        </w:tc>
        <w:tc>
          <w:tcPr>
            <w:tcW w:w="2925" w:type="dxa"/>
          </w:tcPr>
          <w:p w14:paraId="6A217B80"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 xml:space="preserve">Systematic hard copy to be destroyed, relevant information transferred to electronic database. </w:t>
            </w:r>
          </w:p>
        </w:tc>
      </w:tr>
      <w:tr w:rsidR="00242823" w:rsidRPr="00317F46" w14:paraId="49493B10" w14:textId="77777777" w:rsidTr="003329A4">
        <w:tc>
          <w:tcPr>
            <w:tcW w:w="2288" w:type="dxa"/>
          </w:tcPr>
          <w:p w14:paraId="0C15E777"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b/>
                <w:sz w:val="20"/>
                <w:szCs w:val="20"/>
              </w:rPr>
              <w:t>Fundraising Office</w:t>
            </w:r>
          </w:p>
          <w:p w14:paraId="3F5D779A" w14:textId="77777777" w:rsidR="00242823" w:rsidRPr="00317F46" w:rsidRDefault="00242823" w:rsidP="00242823">
            <w:pPr>
              <w:spacing w:line="259" w:lineRule="auto"/>
              <w:rPr>
                <w:rFonts w:ascii="Gill Sans MT" w:hAnsi="Gill Sans MT"/>
                <w:b/>
                <w:sz w:val="20"/>
                <w:szCs w:val="20"/>
              </w:rPr>
            </w:pPr>
          </w:p>
        </w:tc>
        <w:tc>
          <w:tcPr>
            <w:tcW w:w="3156" w:type="dxa"/>
          </w:tcPr>
          <w:p w14:paraId="7FC231B2"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 xml:space="preserve">Fundraising solicitation </w:t>
            </w:r>
          </w:p>
          <w:p w14:paraId="57F9894D" w14:textId="77777777" w:rsidR="00242823" w:rsidRPr="00317F46" w:rsidRDefault="00242823" w:rsidP="00242823">
            <w:pPr>
              <w:spacing w:line="259" w:lineRule="auto"/>
              <w:rPr>
                <w:rFonts w:ascii="Gill Sans MT" w:hAnsi="Gill Sans MT"/>
                <w:sz w:val="20"/>
                <w:szCs w:val="20"/>
              </w:rPr>
            </w:pPr>
          </w:p>
        </w:tc>
        <w:tc>
          <w:tcPr>
            <w:tcW w:w="3837" w:type="dxa"/>
          </w:tcPr>
          <w:p w14:paraId="1B1530C2"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Direct mail appeals: Full name; Gift Aid status; Address, phone numbers, email; Donation to Homerton; bank details; anonymity requests (relating to donations)</w:t>
            </w:r>
          </w:p>
          <w:p w14:paraId="16FC3787" w14:textId="77777777" w:rsidR="00242823" w:rsidRPr="00317F46" w:rsidRDefault="00242823" w:rsidP="00242823">
            <w:pPr>
              <w:spacing w:line="259" w:lineRule="auto"/>
              <w:rPr>
                <w:rFonts w:ascii="Gill Sans MT" w:hAnsi="Gill Sans MT"/>
                <w:sz w:val="20"/>
                <w:szCs w:val="20"/>
              </w:rPr>
            </w:pPr>
          </w:p>
          <w:p w14:paraId="64EB0098" w14:textId="77777777" w:rsidR="00242823" w:rsidRPr="00317F46" w:rsidRDefault="00242823" w:rsidP="00242823">
            <w:pPr>
              <w:spacing w:line="259" w:lineRule="auto"/>
              <w:rPr>
                <w:rFonts w:ascii="Gill Sans MT" w:hAnsi="Gill Sans MT"/>
                <w:sz w:val="20"/>
                <w:szCs w:val="20"/>
              </w:rPr>
            </w:pPr>
          </w:p>
          <w:p w14:paraId="2682BD28" w14:textId="77777777" w:rsidR="00242823" w:rsidRPr="00317F46" w:rsidRDefault="00242823" w:rsidP="00242823">
            <w:pPr>
              <w:spacing w:line="259" w:lineRule="auto"/>
              <w:rPr>
                <w:rFonts w:ascii="Gill Sans MT" w:hAnsi="Gill Sans MT"/>
                <w:b/>
                <w:sz w:val="20"/>
                <w:szCs w:val="20"/>
              </w:rPr>
            </w:pPr>
          </w:p>
        </w:tc>
        <w:tc>
          <w:tcPr>
            <w:tcW w:w="2951" w:type="dxa"/>
          </w:tcPr>
          <w:p w14:paraId="009F7DA1"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Electronic – Permanently</w:t>
            </w:r>
          </w:p>
          <w:p w14:paraId="01A331A7"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Paper forms – 7 years</w:t>
            </w:r>
          </w:p>
          <w:p w14:paraId="6CB494EE" w14:textId="77777777" w:rsidR="00242823" w:rsidRPr="00317F46" w:rsidRDefault="00242823" w:rsidP="00242823">
            <w:pPr>
              <w:spacing w:line="259" w:lineRule="auto"/>
              <w:rPr>
                <w:rFonts w:ascii="Gill Sans MT" w:hAnsi="Gill Sans MT"/>
                <w:b/>
                <w:sz w:val="20"/>
                <w:szCs w:val="20"/>
              </w:rPr>
            </w:pPr>
          </w:p>
        </w:tc>
        <w:tc>
          <w:tcPr>
            <w:tcW w:w="2925" w:type="dxa"/>
          </w:tcPr>
          <w:p w14:paraId="66C25BD0"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sz w:val="20"/>
                <w:szCs w:val="20"/>
              </w:rPr>
              <w:t xml:space="preserve">Paper forms destroyed at end of period. Financial details for credit or debit cards to be deleted after processing.  </w:t>
            </w:r>
          </w:p>
        </w:tc>
      </w:tr>
      <w:tr w:rsidR="00242823" w:rsidRPr="00317F46" w14:paraId="68532F2D" w14:textId="77777777" w:rsidTr="003329A4">
        <w:tc>
          <w:tcPr>
            <w:tcW w:w="2288" w:type="dxa"/>
          </w:tcPr>
          <w:p w14:paraId="196BC25C"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b/>
                <w:sz w:val="20"/>
                <w:szCs w:val="20"/>
              </w:rPr>
              <w:lastRenderedPageBreak/>
              <w:t>Fundraising Office</w:t>
            </w:r>
          </w:p>
          <w:p w14:paraId="560C0C53" w14:textId="77777777" w:rsidR="00242823" w:rsidRPr="00317F46" w:rsidRDefault="00242823" w:rsidP="00242823">
            <w:pPr>
              <w:spacing w:line="259" w:lineRule="auto"/>
              <w:rPr>
                <w:rFonts w:ascii="Gill Sans MT" w:hAnsi="Gill Sans MT"/>
                <w:b/>
                <w:sz w:val="20"/>
                <w:szCs w:val="20"/>
              </w:rPr>
            </w:pPr>
          </w:p>
        </w:tc>
        <w:tc>
          <w:tcPr>
            <w:tcW w:w="3156" w:type="dxa"/>
          </w:tcPr>
          <w:p w14:paraId="2741C23E"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Fundraising relationships</w:t>
            </w:r>
          </w:p>
        </w:tc>
        <w:tc>
          <w:tcPr>
            <w:tcW w:w="3837" w:type="dxa"/>
          </w:tcPr>
          <w:p w14:paraId="20C58231"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Notes relating to individual fundraising meetings.</w:t>
            </w:r>
          </w:p>
        </w:tc>
        <w:tc>
          <w:tcPr>
            <w:tcW w:w="2951" w:type="dxa"/>
          </w:tcPr>
          <w:p w14:paraId="54205815"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 xml:space="preserve">Electronic – permanently if alumni; if </w:t>
            </w:r>
            <w:proofErr w:type="gramStart"/>
            <w:r w:rsidRPr="00317F46">
              <w:rPr>
                <w:rFonts w:ascii="Gill Sans MT" w:hAnsi="Gill Sans MT"/>
                <w:sz w:val="20"/>
                <w:szCs w:val="20"/>
              </w:rPr>
              <w:t>non alumni</w:t>
            </w:r>
            <w:proofErr w:type="gramEnd"/>
            <w:r w:rsidRPr="00317F46">
              <w:rPr>
                <w:rFonts w:ascii="Gill Sans MT" w:hAnsi="Gill Sans MT"/>
                <w:sz w:val="20"/>
                <w:szCs w:val="20"/>
              </w:rPr>
              <w:t xml:space="preserve">, retain for 7 years post relationship, skeleton record to exclude/include in future processes without error. </w:t>
            </w:r>
          </w:p>
        </w:tc>
        <w:tc>
          <w:tcPr>
            <w:tcW w:w="2925" w:type="dxa"/>
          </w:tcPr>
          <w:p w14:paraId="77E00600"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Paper forms destroyed</w:t>
            </w:r>
          </w:p>
        </w:tc>
      </w:tr>
      <w:tr w:rsidR="00242823" w:rsidRPr="00317F46" w14:paraId="0B902640" w14:textId="77777777" w:rsidTr="003329A4">
        <w:tc>
          <w:tcPr>
            <w:tcW w:w="2288" w:type="dxa"/>
          </w:tcPr>
          <w:p w14:paraId="5A45B0E1"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b/>
                <w:sz w:val="20"/>
                <w:szCs w:val="20"/>
              </w:rPr>
              <w:t>Communications and Engagement Office</w:t>
            </w:r>
          </w:p>
          <w:p w14:paraId="3E9F9848" w14:textId="77777777" w:rsidR="00242823" w:rsidRPr="00317F46" w:rsidRDefault="00242823" w:rsidP="00242823">
            <w:pPr>
              <w:spacing w:line="259" w:lineRule="auto"/>
              <w:rPr>
                <w:rFonts w:ascii="Gill Sans MT" w:hAnsi="Gill Sans MT"/>
                <w:b/>
                <w:sz w:val="20"/>
                <w:szCs w:val="20"/>
              </w:rPr>
            </w:pPr>
          </w:p>
        </w:tc>
        <w:tc>
          <w:tcPr>
            <w:tcW w:w="3156" w:type="dxa"/>
          </w:tcPr>
          <w:p w14:paraId="0BA1D541"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Contact forms and ‘Grad Cards’</w:t>
            </w:r>
          </w:p>
        </w:tc>
        <w:tc>
          <w:tcPr>
            <w:tcW w:w="3837" w:type="dxa"/>
          </w:tcPr>
          <w:p w14:paraId="5A7EE2F2"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sz w:val="20"/>
                <w:szCs w:val="20"/>
              </w:rPr>
              <w:t>Full name, previous name, address, telephone number, mobile number, email address, professional details (including address and telephone), date of birth, education details, interests (both at College and since leaving), any news (both personal and professional) and their email preferences</w:t>
            </w:r>
          </w:p>
        </w:tc>
        <w:tc>
          <w:tcPr>
            <w:tcW w:w="2951" w:type="dxa"/>
          </w:tcPr>
          <w:p w14:paraId="50D550EE"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Paper forms – until the information is entered onto the database (approx. two weeks)</w:t>
            </w:r>
          </w:p>
          <w:p w14:paraId="228E8D55"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sz w:val="20"/>
                <w:szCs w:val="20"/>
              </w:rPr>
              <w:t xml:space="preserve">Electronic – permanently </w:t>
            </w:r>
          </w:p>
        </w:tc>
        <w:tc>
          <w:tcPr>
            <w:tcW w:w="2925" w:type="dxa"/>
          </w:tcPr>
          <w:p w14:paraId="51D0CBAC"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 xml:space="preserve">Paper </w:t>
            </w:r>
            <w:proofErr w:type="gramStart"/>
            <w:r w:rsidRPr="00317F46">
              <w:rPr>
                <w:rFonts w:ascii="Gill Sans MT" w:hAnsi="Gill Sans MT"/>
                <w:sz w:val="20"/>
                <w:szCs w:val="20"/>
              </w:rPr>
              <w:t>forms  destroyed</w:t>
            </w:r>
            <w:proofErr w:type="gramEnd"/>
          </w:p>
          <w:p w14:paraId="52225E80" w14:textId="77777777" w:rsidR="00242823" w:rsidRPr="00317F46" w:rsidRDefault="00242823" w:rsidP="00242823">
            <w:pPr>
              <w:spacing w:line="259" w:lineRule="auto"/>
              <w:rPr>
                <w:rFonts w:ascii="Gill Sans MT" w:hAnsi="Gill Sans MT"/>
                <w:b/>
                <w:sz w:val="20"/>
                <w:szCs w:val="20"/>
              </w:rPr>
            </w:pPr>
          </w:p>
        </w:tc>
      </w:tr>
      <w:tr w:rsidR="00242823" w:rsidRPr="00317F46" w14:paraId="3AF3DFEC" w14:textId="77777777" w:rsidTr="003329A4">
        <w:tc>
          <w:tcPr>
            <w:tcW w:w="2288" w:type="dxa"/>
          </w:tcPr>
          <w:p w14:paraId="34181F3F"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b/>
                <w:sz w:val="20"/>
                <w:szCs w:val="20"/>
              </w:rPr>
              <w:t>Development Office</w:t>
            </w:r>
          </w:p>
          <w:p w14:paraId="1C737DFE" w14:textId="77777777" w:rsidR="00242823" w:rsidRPr="00317F46" w:rsidRDefault="00242823" w:rsidP="00242823">
            <w:pPr>
              <w:spacing w:line="259" w:lineRule="auto"/>
              <w:rPr>
                <w:rFonts w:ascii="Gill Sans MT" w:hAnsi="Gill Sans MT"/>
                <w:b/>
                <w:sz w:val="20"/>
                <w:szCs w:val="20"/>
              </w:rPr>
            </w:pPr>
          </w:p>
        </w:tc>
        <w:tc>
          <w:tcPr>
            <w:tcW w:w="3156" w:type="dxa"/>
          </w:tcPr>
          <w:p w14:paraId="15B54567"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Homerton Careers Connections mentoring scheme</w:t>
            </w:r>
          </w:p>
        </w:tc>
        <w:tc>
          <w:tcPr>
            <w:tcW w:w="3837" w:type="dxa"/>
          </w:tcPr>
          <w:p w14:paraId="663448DF"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 xml:space="preserve"> Full name, email address, professional details</w:t>
            </w:r>
          </w:p>
        </w:tc>
        <w:tc>
          <w:tcPr>
            <w:tcW w:w="2951" w:type="dxa"/>
          </w:tcPr>
          <w:p w14:paraId="7EDC85A6"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sz w:val="20"/>
                <w:szCs w:val="20"/>
              </w:rPr>
              <w:t xml:space="preserve">Permanently </w:t>
            </w:r>
          </w:p>
        </w:tc>
        <w:tc>
          <w:tcPr>
            <w:tcW w:w="2925" w:type="dxa"/>
          </w:tcPr>
          <w:p w14:paraId="6D002E0F"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Paper forms, if any, destroyed after entering.</w:t>
            </w:r>
          </w:p>
        </w:tc>
      </w:tr>
    </w:tbl>
    <w:p w14:paraId="144B4142" w14:textId="77777777" w:rsidR="005E779D" w:rsidRPr="00317F46" w:rsidRDefault="005E779D" w:rsidP="003F7FEB">
      <w:pPr>
        <w:rPr>
          <w:rFonts w:ascii="Gill Sans MT" w:hAnsi="Gill Sans MT"/>
          <w:sz w:val="20"/>
          <w:szCs w:val="20"/>
        </w:rPr>
      </w:pPr>
    </w:p>
    <w:p w14:paraId="313578E8" w14:textId="4DB51834" w:rsidR="003D5BF2" w:rsidRPr="00317F46" w:rsidRDefault="003D5BF2">
      <w:pPr>
        <w:rPr>
          <w:rFonts w:ascii="Gill Sans MT" w:hAnsi="Gill Sans MT"/>
          <w:sz w:val="20"/>
          <w:szCs w:val="20"/>
        </w:rPr>
      </w:pPr>
      <w:r w:rsidRPr="00317F46">
        <w:rPr>
          <w:rFonts w:ascii="Gill Sans MT" w:hAnsi="Gill Sans MT"/>
          <w:sz w:val="20"/>
          <w:szCs w:val="20"/>
        </w:rPr>
        <w:br w:type="page"/>
      </w:r>
    </w:p>
    <w:tbl>
      <w:tblPr>
        <w:tblStyle w:val="TableGrid"/>
        <w:tblW w:w="0" w:type="auto"/>
        <w:tblLook w:val="04A0" w:firstRow="1" w:lastRow="0" w:firstColumn="1" w:lastColumn="0" w:noHBand="0" w:noVBand="1"/>
      </w:tblPr>
      <w:tblGrid>
        <w:gridCol w:w="2288"/>
        <w:gridCol w:w="3156"/>
        <w:gridCol w:w="3837"/>
        <w:gridCol w:w="2951"/>
        <w:gridCol w:w="2925"/>
      </w:tblGrid>
      <w:tr w:rsidR="003D5BF2" w:rsidRPr="00317F46" w14:paraId="19770C21" w14:textId="77777777" w:rsidTr="00C622C5">
        <w:tc>
          <w:tcPr>
            <w:tcW w:w="15157" w:type="dxa"/>
            <w:gridSpan w:val="5"/>
            <w:shd w:val="clear" w:color="auto" w:fill="DBE5F1"/>
            <w:vAlign w:val="center"/>
          </w:tcPr>
          <w:p w14:paraId="57629CF2" w14:textId="251FA3BE" w:rsidR="003D5BF2" w:rsidRPr="00317F46" w:rsidRDefault="003D5BF2" w:rsidP="003D5BF2">
            <w:pPr>
              <w:spacing w:line="259" w:lineRule="auto"/>
              <w:rPr>
                <w:rFonts w:ascii="Gill Sans MT" w:hAnsi="Gill Sans MT"/>
                <w:b/>
                <w:sz w:val="20"/>
                <w:szCs w:val="20"/>
              </w:rPr>
            </w:pPr>
            <w:r w:rsidRPr="00317F46">
              <w:rPr>
                <w:rFonts w:ascii="Gill Sans MT" w:hAnsi="Gill Sans MT"/>
                <w:sz w:val="20"/>
                <w:szCs w:val="20"/>
              </w:rPr>
              <w:lastRenderedPageBreak/>
              <w:br w:type="page"/>
            </w:r>
          </w:p>
          <w:p w14:paraId="7D2BD3A4" w14:textId="01364B39" w:rsidR="003D5BF2" w:rsidRPr="00317F46" w:rsidRDefault="003D5BF2" w:rsidP="003D5BF2">
            <w:pPr>
              <w:spacing w:line="259" w:lineRule="auto"/>
              <w:jc w:val="center"/>
              <w:rPr>
                <w:rFonts w:ascii="Gill Sans MT" w:hAnsi="Gill Sans MT"/>
                <w:b/>
                <w:sz w:val="20"/>
                <w:szCs w:val="20"/>
              </w:rPr>
            </w:pPr>
            <w:r w:rsidRPr="00317F46">
              <w:rPr>
                <w:rFonts w:ascii="Gill Sans MT" w:hAnsi="Gill Sans MT"/>
                <w:b/>
                <w:sz w:val="20"/>
                <w:szCs w:val="20"/>
              </w:rPr>
              <w:t>FINANCE</w:t>
            </w:r>
          </w:p>
          <w:p w14:paraId="156331B8" w14:textId="77777777" w:rsidR="003D5BF2" w:rsidRPr="00317F46" w:rsidRDefault="003D5BF2" w:rsidP="003D5BF2">
            <w:pPr>
              <w:spacing w:line="259" w:lineRule="auto"/>
              <w:rPr>
                <w:rFonts w:ascii="Gill Sans MT" w:hAnsi="Gill Sans MT"/>
                <w:sz w:val="20"/>
                <w:szCs w:val="20"/>
              </w:rPr>
            </w:pPr>
          </w:p>
        </w:tc>
      </w:tr>
      <w:tr w:rsidR="003D5BF2" w:rsidRPr="00317F46" w14:paraId="5ADDD58F" w14:textId="77777777" w:rsidTr="00C622C5">
        <w:tc>
          <w:tcPr>
            <w:tcW w:w="2288" w:type="dxa"/>
            <w:shd w:val="clear" w:color="auto" w:fill="DBE5F1"/>
          </w:tcPr>
          <w:p w14:paraId="07190EE1"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 xml:space="preserve">BUSINESS AREA </w:t>
            </w:r>
          </w:p>
          <w:p w14:paraId="675C8CC0" w14:textId="77777777" w:rsidR="003D5BF2" w:rsidRPr="00317F46" w:rsidRDefault="003D5BF2" w:rsidP="003D5BF2">
            <w:pPr>
              <w:spacing w:line="259" w:lineRule="auto"/>
              <w:rPr>
                <w:rFonts w:ascii="Gill Sans MT" w:hAnsi="Gill Sans MT"/>
                <w:b/>
                <w:sz w:val="20"/>
                <w:szCs w:val="20"/>
              </w:rPr>
            </w:pPr>
          </w:p>
          <w:p w14:paraId="649098BC" w14:textId="77777777" w:rsidR="003D5BF2" w:rsidRPr="00317F46" w:rsidRDefault="003D5BF2" w:rsidP="003D5BF2">
            <w:pPr>
              <w:spacing w:line="259" w:lineRule="auto"/>
              <w:rPr>
                <w:rFonts w:ascii="Gill Sans MT" w:hAnsi="Gill Sans MT"/>
                <w:b/>
                <w:sz w:val="20"/>
                <w:szCs w:val="20"/>
              </w:rPr>
            </w:pPr>
          </w:p>
        </w:tc>
        <w:tc>
          <w:tcPr>
            <w:tcW w:w="3156" w:type="dxa"/>
            <w:shd w:val="clear" w:color="auto" w:fill="DBE5F1"/>
          </w:tcPr>
          <w:p w14:paraId="1A404F39"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Reason for collecting data</w:t>
            </w:r>
          </w:p>
        </w:tc>
        <w:tc>
          <w:tcPr>
            <w:tcW w:w="3837" w:type="dxa"/>
            <w:shd w:val="clear" w:color="auto" w:fill="DBE5F1"/>
          </w:tcPr>
          <w:p w14:paraId="302BF8E7"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 xml:space="preserve"> What data is collected and who has requested/provided it</w:t>
            </w:r>
          </w:p>
          <w:p w14:paraId="21F87C6D" w14:textId="77777777" w:rsidR="003D5BF2" w:rsidRPr="00317F46" w:rsidRDefault="003D5BF2" w:rsidP="003D5BF2">
            <w:pPr>
              <w:spacing w:line="259" w:lineRule="auto"/>
              <w:rPr>
                <w:rFonts w:ascii="Gill Sans MT" w:hAnsi="Gill Sans MT"/>
                <w:b/>
                <w:sz w:val="20"/>
                <w:szCs w:val="20"/>
              </w:rPr>
            </w:pPr>
          </w:p>
        </w:tc>
        <w:tc>
          <w:tcPr>
            <w:tcW w:w="2951" w:type="dxa"/>
            <w:shd w:val="clear" w:color="auto" w:fill="DBE5F1"/>
            <w:vAlign w:val="center"/>
          </w:tcPr>
          <w:p w14:paraId="54CA3883"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RETENTION PERIOD</w:t>
            </w:r>
          </w:p>
          <w:p w14:paraId="6CE6EE67" w14:textId="77777777" w:rsidR="003D5BF2" w:rsidRPr="00317F46" w:rsidRDefault="003D5BF2" w:rsidP="003D5BF2">
            <w:pPr>
              <w:spacing w:line="259" w:lineRule="auto"/>
              <w:rPr>
                <w:rFonts w:ascii="Gill Sans MT" w:hAnsi="Gill Sans MT"/>
                <w:b/>
                <w:sz w:val="20"/>
                <w:szCs w:val="20"/>
              </w:rPr>
            </w:pPr>
          </w:p>
        </w:tc>
        <w:tc>
          <w:tcPr>
            <w:tcW w:w="2925" w:type="dxa"/>
            <w:shd w:val="clear" w:color="auto" w:fill="DBE5F1"/>
            <w:vAlign w:val="center"/>
          </w:tcPr>
          <w:p w14:paraId="7254C613"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ACTION AT END OF RETENTION PERIOD</w:t>
            </w:r>
          </w:p>
          <w:p w14:paraId="393FAD08" w14:textId="77777777" w:rsidR="003D5BF2" w:rsidRPr="00317F46" w:rsidRDefault="003D5BF2" w:rsidP="003D5BF2">
            <w:pPr>
              <w:spacing w:line="259" w:lineRule="auto"/>
              <w:rPr>
                <w:rFonts w:ascii="Gill Sans MT" w:hAnsi="Gill Sans MT"/>
                <w:b/>
                <w:sz w:val="20"/>
                <w:szCs w:val="20"/>
              </w:rPr>
            </w:pPr>
          </w:p>
        </w:tc>
      </w:tr>
      <w:tr w:rsidR="003D5BF2" w:rsidRPr="00317F46" w14:paraId="0CE29453" w14:textId="77777777" w:rsidTr="00C622C5">
        <w:tc>
          <w:tcPr>
            <w:tcW w:w="2288" w:type="dxa"/>
          </w:tcPr>
          <w:p w14:paraId="0B56BDFF"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General</w:t>
            </w:r>
          </w:p>
        </w:tc>
        <w:tc>
          <w:tcPr>
            <w:tcW w:w="3156" w:type="dxa"/>
          </w:tcPr>
          <w:p w14:paraId="19C39A75"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Financial Transactions</w:t>
            </w:r>
          </w:p>
        </w:tc>
        <w:tc>
          <w:tcPr>
            <w:tcW w:w="3837" w:type="dxa"/>
          </w:tcPr>
          <w:p w14:paraId="0009448A"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Purchase orders, purchase invoices, sales invoices, expenses payments, petty cash handling and other transaction records</w:t>
            </w:r>
          </w:p>
        </w:tc>
        <w:tc>
          <w:tcPr>
            <w:tcW w:w="2951" w:type="dxa"/>
          </w:tcPr>
          <w:p w14:paraId="7E9700ED"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End of current financial year + 6 years</w:t>
            </w:r>
          </w:p>
        </w:tc>
        <w:tc>
          <w:tcPr>
            <w:tcW w:w="2925" w:type="dxa"/>
          </w:tcPr>
          <w:p w14:paraId="020B770B"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Destroy – Data shredding</w:t>
            </w:r>
          </w:p>
        </w:tc>
      </w:tr>
      <w:tr w:rsidR="003D5BF2" w:rsidRPr="00317F46" w14:paraId="4A25FDBD" w14:textId="77777777" w:rsidTr="00C622C5">
        <w:tc>
          <w:tcPr>
            <w:tcW w:w="2288" w:type="dxa"/>
          </w:tcPr>
          <w:p w14:paraId="6B60F7E3"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General</w:t>
            </w:r>
          </w:p>
        </w:tc>
        <w:tc>
          <w:tcPr>
            <w:tcW w:w="3156" w:type="dxa"/>
          </w:tcPr>
          <w:p w14:paraId="0212B818"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Financial Transactions</w:t>
            </w:r>
          </w:p>
        </w:tc>
        <w:tc>
          <w:tcPr>
            <w:tcW w:w="3837" w:type="dxa"/>
          </w:tcPr>
          <w:p w14:paraId="232D25FF"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Credit/debit card details - Customer</w:t>
            </w:r>
          </w:p>
        </w:tc>
        <w:tc>
          <w:tcPr>
            <w:tcW w:w="2951" w:type="dxa"/>
          </w:tcPr>
          <w:p w14:paraId="161760BD"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End of Transaction</w:t>
            </w:r>
          </w:p>
        </w:tc>
        <w:tc>
          <w:tcPr>
            <w:tcW w:w="2925" w:type="dxa"/>
          </w:tcPr>
          <w:p w14:paraId="19E6E683"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Destroy details when successfully processed</w:t>
            </w:r>
          </w:p>
        </w:tc>
      </w:tr>
      <w:tr w:rsidR="003D5BF2" w:rsidRPr="00317F46" w14:paraId="5EB71BC3" w14:textId="77777777" w:rsidTr="00C622C5">
        <w:tc>
          <w:tcPr>
            <w:tcW w:w="2288" w:type="dxa"/>
          </w:tcPr>
          <w:p w14:paraId="2E8426CF"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Student Finance</w:t>
            </w:r>
          </w:p>
        </w:tc>
        <w:tc>
          <w:tcPr>
            <w:tcW w:w="3156" w:type="dxa"/>
          </w:tcPr>
          <w:p w14:paraId="1ED1A34D"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Financial Transactions</w:t>
            </w:r>
          </w:p>
        </w:tc>
        <w:tc>
          <w:tcPr>
            <w:tcW w:w="3837" w:type="dxa"/>
          </w:tcPr>
          <w:p w14:paraId="6B727B1D"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Student accounts and tuition fee records</w:t>
            </w:r>
          </w:p>
        </w:tc>
        <w:tc>
          <w:tcPr>
            <w:tcW w:w="2951" w:type="dxa"/>
          </w:tcPr>
          <w:p w14:paraId="21EA05F1"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End of current financial year + 6 years</w:t>
            </w:r>
          </w:p>
        </w:tc>
        <w:tc>
          <w:tcPr>
            <w:tcW w:w="2925" w:type="dxa"/>
          </w:tcPr>
          <w:p w14:paraId="29F2B283"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Destroy – Data shredding</w:t>
            </w:r>
          </w:p>
        </w:tc>
      </w:tr>
      <w:tr w:rsidR="003D5BF2" w:rsidRPr="00317F46" w14:paraId="3D16A5F5" w14:textId="77777777" w:rsidTr="00C622C5">
        <w:tc>
          <w:tcPr>
            <w:tcW w:w="2288" w:type="dxa"/>
          </w:tcPr>
          <w:p w14:paraId="31B0EF51"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General</w:t>
            </w:r>
          </w:p>
        </w:tc>
        <w:tc>
          <w:tcPr>
            <w:tcW w:w="3156" w:type="dxa"/>
          </w:tcPr>
          <w:p w14:paraId="6BD9CA58"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Accounting</w:t>
            </w:r>
          </w:p>
        </w:tc>
        <w:tc>
          <w:tcPr>
            <w:tcW w:w="3837" w:type="dxa"/>
          </w:tcPr>
          <w:p w14:paraId="1D347C98"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 xml:space="preserve">Preparation and monitoring of annual operating budgets </w:t>
            </w:r>
          </w:p>
        </w:tc>
        <w:tc>
          <w:tcPr>
            <w:tcW w:w="2951" w:type="dxa"/>
          </w:tcPr>
          <w:p w14:paraId="019C98FB"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While necessary for reference and future planning purposes</w:t>
            </w:r>
          </w:p>
        </w:tc>
        <w:tc>
          <w:tcPr>
            <w:tcW w:w="2925" w:type="dxa"/>
          </w:tcPr>
          <w:p w14:paraId="6FA58CC7"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Destroy – Data shredding</w:t>
            </w:r>
          </w:p>
        </w:tc>
      </w:tr>
      <w:tr w:rsidR="003D5BF2" w:rsidRPr="00317F46" w14:paraId="73793389" w14:textId="77777777" w:rsidTr="00C622C5">
        <w:tc>
          <w:tcPr>
            <w:tcW w:w="2288" w:type="dxa"/>
          </w:tcPr>
          <w:p w14:paraId="28E96A2B"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Tax</w:t>
            </w:r>
          </w:p>
        </w:tc>
        <w:tc>
          <w:tcPr>
            <w:tcW w:w="3156" w:type="dxa"/>
          </w:tcPr>
          <w:p w14:paraId="1D9AB603"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Legal</w:t>
            </w:r>
          </w:p>
        </w:tc>
        <w:tc>
          <w:tcPr>
            <w:tcW w:w="3837" w:type="dxa"/>
          </w:tcPr>
          <w:p w14:paraId="53454204"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Preparation and filing of annual tax returns (incl. VAT)</w:t>
            </w:r>
          </w:p>
        </w:tc>
        <w:tc>
          <w:tcPr>
            <w:tcW w:w="2951" w:type="dxa"/>
          </w:tcPr>
          <w:p w14:paraId="230284BF"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End of current financial year + 6 years</w:t>
            </w:r>
          </w:p>
        </w:tc>
        <w:tc>
          <w:tcPr>
            <w:tcW w:w="2925" w:type="dxa"/>
          </w:tcPr>
          <w:p w14:paraId="32AB5F71"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Destroy – Data shredding</w:t>
            </w:r>
          </w:p>
        </w:tc>
      </w:tr>
      <w:tr w:rsidR="003D5BF2" w:rsidRPr="00317F46" w14:paraId="631196AE" w14:textId="77777777" w:rsidTr="00C622C5">
        <w:tc>
          <w:tcPr>
            <w:tcW w:w="2288" w:type="dxa"/>
          </w:tcPr>
          <w:p w14:paraId="0BBB0589"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Investment</w:t>
            </w:r>
          </w:p>
        </w:tc>
        <w:tc>
          <w:tcPr>
            <w:tcW w:w="3156" w:type="dxa"/>
          </w:tcPr>
          <w:p w14:paraId="20D00880"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Accounting</w:t>
            </w:r>
          </w:p>
        </w:tc>
        <w:tc>
          <w:tcPr>
            <w:tcW w:w="3837" w:type="dxa"/>
          </w:tcPr>
          <w:p w14:paraId="67E2E506"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Bank statements and associated documentation</w:t>
            </w:r>
          </w:p>
        </w:tc>
        <w:tc>
          <w:tcPr>
            <w:tcW w:w="2951" w:type="dxa"/>
          </w:tcPr>
          <w:p w14:paraId="0678FECF"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End of current financial year + 6 years</w:t>
            </w:r>
          </w:p>
        </w:tc>
        <w:tc>
          <w:tcPr>
            <w:tcW w:w="2925" w:type="dxa"/>
          </w:tcPr>
          <w:p w14:paraId="6AD406B1"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Destroy – Data shredding</w:t>
            </w:r>
          </w:p>
        </w:tc>
      </w:tr>
      <w:tr w:rsidR="003D5BF2" w:rsidRPr="00317F46" w14:paraId="2AA5682B" w14:textId="77777777" w:rsidTr="00C622C5">
        <w:tc>
          <w:tcPr>
            <w:tcW w:w="2288" w:type="dxa"/>
          </w:tcPr>
          <w:p w14:paraId="34CE7E15"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Investment</w:t>
            </w:r>
          </w:p>
        </w:tc>
        <w:tc>
          <w:tcPr>
            <w:tcW w:w="3156" w:type="dxa"/>
          </w:tcPr>
          <w:p w14:paraId="70C7C28B"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Accounting</w:t>
            </w:r>
          </w:p>
        </w:tc>
        <w:tc>
          <w:tcPr>
            <w:tcW w:w="3837" w:type="dxa"/>
          </w:tcPr>
          <w:p w14:paraId="3A7F434F"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Valuations of capital assets</w:t>
            </w:r>
          </w:p>
        </w:tc>
        <w:tc>
          <w:tcPr>
            <w:tcW w:w="2951" w:type="dxa"/>
          </w:tcPr>
          <w:p w14:paraId="3F460E6F"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Until superseded by new valuation + 6 years</w:t>
            </w:r>
          </w:p>
        </w:tc>
        <w:tc>
          <w:tcPr>
            <w:tcW w:w="2925" w:type="dxa"/>
          </w:tcPr>
          <w:p w14:paraId="7DA47EE7"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Destroy – Data shredding</w:t>
            </w:r>
          </w:p>
        </w:tc>
      </w:tr>
      <w:tr w:rsidR="003D5BF2" w:rsidRPr="00317F46" w14:paraId="1C7E1449" w14:textId="77777777" w:rsidTr="00C622C5">
        <w:tc>
          <w:tcPr>
            <w:tcW w:w="2288" w:type="dxa"/>
          </w:tcPr>
          <w:p w14:paraId="269A0407"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Insurance</w:t>
            </w:r>
          </w:p>
        </w:tc>
        <w:tc>
          <w:tcPr>
            <w:tcW w:w="3156" w:type="dxa"/>
          </w:tcPr>
          <w:p w14:paraId="7D99422D"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Insurance</w:t>
            </w:r>
          </w:p>
        </w:tc>
        <w:tc>
          <w:tcPr>
            <w:tcW w:w="3837" w:type="dxa"/>
          </w:tcPr>
          <w:p w14:paraId="7B8CBD0B"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Records documenting the arrangement and renewal of insurance policies</w:t>
            </w:r>
          </w:p>
        </w:tc>
        <w:tc>
          <w:tcPr>
            <w:tcW w:w="2951" w:type="dxa"/>
          </w:tcPr>
          <w:p w14:paraId="613D4335"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End of current financial year + 6 years</w:t>
            </w:r>
          </w:p>
        </w:tc>
        <w:tc>
          <w:tcPr>
            <w:tcW w:w="2925" w:type="dxa"/>
          </w:tcPr>
          <w:p w14:paraId="06483DF8"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Destroy – Data shredding</w:t>
            </w:r>
          </w:p>
        </w:tc>
      </w:tr>
      <w:tr w:rsidR="003D5BF2" w:rsidRPr="00317F46" w14:paraId="172D6883" w14:textId="77777777" w:rsidTr="00C622C5">
        <w:tc>
          <w:tcPr>
            <w:tcW w:w="2288" w:type="dxa"/>
          </w:tcPr>
          <w:p w14:paraId="2BDCE90C"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Subsidiaries</w:t>
            </w:r>
          </w:p>
        </w:tc>
        <w:tc>
          <w:tcPr>
            <w:tcW w:w="3156" w:type="dxa"/>
          </w:tcPr>
          <w:p w14:paraId="54E5317F"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Legal</w:t>
            </w:r>
          </w:p>
        </w:tc>
        <w:tc>
          <w:tcPr>
            <w:tcW w:w="3837" w:type="dxa"/>
          </w:tcPr>
          <w:p w14:paraId="77A8C18E"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Records concerning the formation of a subsidiary company</w:t>
            </w:r>
          </w:p>
        </w:tc>
        <w:tc>
          <w:tcPr>
            <w:tcW w:w="2951" w:type="dxa"/>
          </w:tcPr>
          <w:p w14:paraId="20165E6C"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Life of company + 6 years</w:t>
            </w:r>
          </w:p>
        </w:tc>
        <w:tc>
          <w:tcPr>
            <w:tcW w:w="2925" w:type="dxa"/>
          </w:tcPr>
          <w:p w14:paraId="15311633"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Destroy – Data shredding</w:t>
            </w:r>
          </w:p>
        </w:tc>
      </w:tr>
      <w:tr w:rsidR="003D5BF2" w:rsidRPr="00317F46" w14:paraId="00ABA480" w14:textId="77777777" w:rsidTr="00C622C5">
        <w:tc>
          <w:tcPr>
            <w:tcW w:w="2288" w:type="dxa"/>
          </w:tcPr>
          <w:p w14:paraId="440F3617"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Subsidiaries</w:t>
            </w:r>
          </w:p>
        </w:tc>
        <w:tc>
          <w:tcPr>
            <w:tcW w:w="3156" w:type="dxa"/>
          </w:tcPr>
          <w:p w14:paraId="169AFBA8"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Legal</w:t>
            </w:r>
          </w:p>
        </w:tc>
        <w:tc>
          <w:tcPr>
            <w:tcW w:w="3837" w:type="dxa"/>
          </w:tcPr>
          <w:p w14:paraId="52B513B4"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Winding-up or disposal of the University’s interest in the subsidiary company</w:t>
            </w:r>
          </w:p>
        </w:tc>
        <w:tc>
          <w:tcPr>
            <w:tcW w:w="2951" w:type="dxa"/>
          </w:tcPr>
          <w:p w14:paraId="07C1B8A9"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Life of company + 6 years</w:t>
            </w:r>
          </w:p>
        </w:tc>
        <w:tc>
          <w:tcPr>
            <w:tcW w:w="2925" w:type="dxa"/>
          </w:tcPr>
          <w:p w14:paraId="2DD5DDD3"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Destroy – Data shredding</w:t>
            </w:r>
          </w:p>
        </w:tc>
      </w:tr>
      <w:tr w:rsidR="003D5BF2" w:rsidRPr="00317F46" w14:paraId="2085A0AD" w14:textId="77777777" w:rsidTr="00C622C5">
        <w:tc>
          <w:tcPr>
            <w:tcW w:w="2288" w:type="dxa"/>
          </w:tcPr>
          <w:p w14:paraId="53D2627E"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Payroll</w:t>
            </w:r>
          </w:p>
        </w:tc>
        <w:tc>
          <w:tcPr>
            <w:tcW w:w="3156" w:type="dxa"/>
          </w:tcPr>
          <w:p w14:paraId="49196B1E"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Accounting</w:t>
            </w:r>
          </w:p>
        </w:tc>
        <w:tc>
          <w:tcPr>
            <w:tcW w:w="3837" w:type="dxa"/>
          </w:tcPr>
          <w:p w14:paraId="6F2F400D"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Payroll data, starter, leaver, timesheets, forms, payslips, p60s</w:t>
            </w:r>
          </w:p>
        </w:tc>
        <w:tc>
          <w:tcPr>
            <w:tcW w:w="2951" w:type="dxa"/>
          </w:tcPr>
          <w:p w14:paraId="02B930FB"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End of current financial year + up to 6 years</w:t>
            </w:r>
          </w:p>
        </w:tc>
        <w:tc>
          <w:tcPr>
            <w:tcW w:w="2925" w:type="dxa"/>
          </w:tcPr>
          <w:p w14:paraId="1598C336"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Destroy – Data shredding</w:t>
            </w:r>
          </w:p>
        </w:tc>
      </w:tr>
      <w:tr w:rsidR="003D5BF2" w:rsidRPr="00317F46" w14:paraId="73235614" w14:textId="77777777" w:rsidTr="00C622C5">
        <w:tc>
          <w:tcPr>
            <w:tcW w:w="2288" w:type="dxa"/>
          </w:tcPr>
          <w:p w14:paraId="4171BDDA"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Payroll</w:t>
            </w:r>
          </w:p>
        </w:tc>
        <w:tc>
          <w:tcPr>
            <w:tcW w:w="3156" w:type="dxa"/>
          </w:tcPr>
          <w:p w14:paraId="438D2618"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Legal, Accounting</w:t>
            </w:r>
          </w:p>
        </w:tc>
        <w:tc>
          <w:tcPr>
            <w:tcW w:w="3837" w:type="dxa"/>
          </w:tcPr>
          <w:p w14:paraId="18FB2EA7"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Payslips, p60s</w:t>
            </w:r>
          </w:p>
        </w:tc>
        <w:tc>
          <w:tcPr>
            <w:tcW w:w="2951" w:type="dxa"/>
          </w:tcPr>
          <w:p w14:paraId="77397E87"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End of current financial year + up to 12 years</w:t>
            </w:r>
          </w:p>
        </w:tc>
        <w:tc>
          <w:tcPr>
            <w:tcW w:w="2925" w:type="dxa"/>
          </w:tcPr>
          <w:p w14:paraId="73B7F448"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Destroy – Data shredding</w:t>
            </w:r>
          </w:p>
        </w:tc>
      </w:tr>
      <w:tr w:rsidR="003D5BF2" w:rsidRPr="00317F46" w14:paraId="3F104B3E" w14:textId="77777777" w:rsidTr="00C622C5">
        <w:tc>
          <w:tcPr>
            <w:tcW w:w="2288" w:type="dxa"/>
          </w:tcPr>
          <w:p w14:paraId="2DAA3B12"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Pensions</w:t>
            </w:r>
          </w:p>
        </w:tc>
        <w:tc>
          <w:tcPr>
            <w:tcW w:w="3156" w:type="dxa"/>
          </w:tcPr>
          <w:p w14:paraId="76A8FA7A"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Legal, Accounting</w:t>
            </w:r>
          </w:p>
        </w:tc>
        <w:tc>
          <w:tcPr>
            <w:tcW w:w="3837" w:type="dxa"/>
          </w:tcPr>
          <w:p w14:paraId="4B9E0B76"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 xml:space="preserve">Pension data forms </w:t>
            </w:r>
          </w:p>
        </w:tc>
        <w:tc>
          <w:tcPr>
            <w:tcW w:w="2951" w:type="dxa"/>
          </w:tcPr>
          <w:p w14:paraId="092A9280"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End of current financial year + up to 12 years</w:t>
            </w:r>
          </w:p>
        </w:tc>
        <w:tc>
          <w:tcPr>
            <w:tcW w:w="2925" w:type="dxa"/>
          </w:tcPr>
          <w:p w14:paraId="4142E9CE"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Destroy – Data shredding</w:t>
            </w:r>
          </w:p>
        </w:tc>
      </w:tr>
    </w:tbl>
    <w:p w14:paraId="376E6353" w14:textId="20527429" w:rsidR="00317F46" w:rsidRDefault="00317F46">
      <w:pPr>
        <w:rPr>
          <w:rFonts w:ascii="Gill Sans MT" w:hAnsi="Gill Sans MT"/>
          <w:sz w:val="20"/>
          <w:szCs w:val="20"/>
        </w:rPr>
      </w:pPr>
    </w:p>
    <w:p w14:paraId="163F1B65" w14:textId="77777777" w:rsidR="00317F46" w:rsidRDefault="00317F46">
      <w:pPr>
        <w:rPr>
          <w:rFonts w:ascii="Gill Sans MT" w:hAnsi="Gill Sans MT"/>
          <w:sz w:val="20"/>
          <w:szCs w:val="20"/>
        </w:rPr>
      </w:pPr>
      <w:r>
        <w:rPr>
          <w:rFonts w:ascii="Gill Sans MT" w:hAnsi="Gill Sans MT"/>
          <w:sz w:val="20"/>
          <w:szCs w:val="20"/>
        </w:rPr>
        <w:br w:type="page"/>
      </w:r>
    </w:p>
    <w:tbl>
      <w:tblPr>
        <w:tblStyle w:val="TableGrid"/>
        <w:tblW w:w="0" w:type="auto"/>
        <w:tblLook w:val="04A0" w:firstRow="1" w:lastRow="0" w:firstColumn="1" w:lastColumn="0" w:noHBand="0" w:noVBand="1"/>
      </w:tblPr>
      <w:tblGrid>
        <w:gridCol w:w="2288"/>
        <w:gridCol w:w="3156"/>
        <w:gridCol w:w="3837"/>
        <w:gridCol w:w="2951"/>
        <w:gridCol w:w="2925"/>
      </w:tblGrid>
      <w:tr w:rsidR="003D5BF2" w:rsidRPr="00317F46" w14:paraId="7FB7E9BD" w14:textId="77777777" w:rsidTr="00C622C5">
        <w:tc>
          <w:tcPr>
            <w:tcW w:w="15157" w:type="dxa"/>
            <w:gridSpan w:val="5"/>
            <w:shd w:val="clear" w:color="auto" w:fill="DEEAF6" w:themeFill="accent1" w:themeFillTint="33"/>
            <w:vAlign w:val="center"/>
          </w:tcPr>
          <w:p w14:paraId="19902E2A" w14:textId="18F08F60" w:rsidR="003D5BF2" w:rsidRPr="00317F46" w:rsidRDefault="003D5BF2" w:rsidP="003D5BF2">
            <w:pPr>
              <w:spacing w:line="259" w:lineRule="auto"/>
              <w:rPr>
                <w:rFonts w:ascii="Gill Sans MT" w:hAnsi="Gill Sans MT"/>
                <w:b/>
                <w:sz w:val="20"/>
                <w:szCs w:val="20"/>
              </w:rPr>
            </w:pPr>
            <w:r w:rsidRPr="00317F46">
              <w:rPr>
                <w:rFonts w:ascii="Gill Sans MT" w:hAnsi="Gill Sans MT"/>
                <w:sz w:val="20"/>
                <w:szCs w:val="20"/>
              </w:rPr>
              <w:lastRenderedPageBreak/>
              <w:br w:type="page"/>
            </w:r>
            <w:r w:rsidRPr="00317F46">
              <w:rPr>
                <w:rFonts w:ascii="Gill Sans MT" w:hAnsi="Gill Sans MT"/>
                <w:sz w:val="20"/>
                <w:szCs w:val="20"/>
              </w:rPr>
              <w:br w:type="page"/>
            </w:r>
          </w:p>
          <w:p w14:paraId="1866480D" w14:textId="3CB75E53" w:rsidR="003D5BF2" w:rsidRPr="00317F46" w:rsidRDefault="003D5BF2" w:rsidP="003D5BF2">
            <w:pPr>
              <w:spacing w:line="259" w:lineRule="auto"/>
              <w:jc w:val="center"/>
              <w:rPr>
                <w:rFonts w:ascii="Gill Sans MT" w:hAnsi="Gill Sans MT"/>
                <w:b/>
                <w:sz w:val="20"/>
                <w:szCs w:val="20"/>
              </w:rPr>
            </w:pPr>
            <w:bookmarkStart w:id="7" w:name="Pers"/>
            <w:r w:rsidRPr="00317F46">
              <w:rPr>
                <w:rFonts w:ascii="Gill Sans MT" w:hAnsi="Gill Sans MT"/>
                <w:b/>
                <w:sz w:val="20"/>
                <w:szCs w:val="20"/>
              </w:rPr>
              <w:t>HR</w:t>
            </w:r>
          </w:p>
          <w:bookmarkEnd w:id="7"/>
          <w:p w14:paraId="26E6CFA0" w14:textId="77777777" w:rsidR="003D5BF2" w:rsidRPr="00317F46" w:rsidRDefault="003D5BF2" w:rsidP="003D5BF2">
            <w:pPr>
              <w:spacing w:line="259" w:lineRule="auto"/>
              <w:rPr>
                <w:rFonts w:ascii="Gill Sans MT" w:hAnsi="Gill Sans MT"/>
                <w:b/>
                <w:sz w:val="20"/>
                <w:szCs w:val="20"/>
              </w:rPr>
            </w:pPr>
          </w:p>
        </w:tc>
      </w:tr>
      <w:tr w:rsidR="003D5BF2" w:rsidRPr="00317F46" w14:paraId="74C22FF2" w14:textId="77777777" w:rsidTr="00C622C5">
        <w:tc>
          <w:tcPr>
            <w:tcW w:w="2288" w:type="dxa"/>
            <w:shd w:val="clear" w:color="auto" w:fill="DEEAF6" w:themeFill="accent1" w:themeFillTint="33"/>
          </w:tcPr>
          <w:p w14:paraId="4D8EF5D7"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BUSINESS AREA</w:t>
            </w:r>
          </w:p>
          <w:p w14:paraId="007A0E74" w14:textId="77777777" w:rsidR="003D5BF2" w:rsidRPr="00317F46" w:rsidRDefault="003D5BF2" w:rsidP="003D5BF2">
            <w:pPr>
              <w:spacing w:line="259" w:lineRule="auto"/>
              <w:rPr>
                <w:rFonts w:ascii="Gill Sans MT" w:hAnsi="Gill Sans MT"/>
                <w:b/>
                <w:sz w:val="20"/>
                <w:szCs w:val="20"/>
              </w:rPr>
            </w:pPr>
          </w:p>
          <w:p w14:paraId="65892758" w14:textId="77777777" w:rsidR="003D5BF2" w:rsidRPr="00317F46" w:rsidRDefault="003D5BF2" w:rsidP="003D5BF2">
            <w:pPr>
              <w:spacing w:line="259" w:lineRule="auto"/>
              <w:rPr>
                <w:rFonts w:ascii="Gill Sans MT" w:hAnsi="Gill Sans MT"/>
                <w:b/>
                <w:sz w:val="20"/>
                <w:szCs w:val="20"/>
              </w:rPr>
            </w:pPr>
          </w:p>
        </w:tc>
        <w:tc>
          <w:tcPr>
            <w:tcW w:w="3156" w:type="dxa"/>
            <w:shd w:val="clear" w:color="auto" w:fill="DEEAF6" w:themeFill="accent1" w:themeFillTint="33"/>
          </w:tcPr>
          <w:p w14:paraId="59B74571"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Reason for collecting data</w:t>
            </w:r>
          </w:p>
        </w:tc>
        <w:tc>
          <w:tcPr>
            <w:tcW w:w="3837" w:type="dxa"/>
            <w:shd w:val="clear" w:color="auto" w:fill="DEEAF6" w:themeFill="accent1" w:themeFillTint="33"/>
          </w:tcPr>
          <w:p w14:paraId="66EFE99F"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What data is collected and who has requested/provided it</w:t>
            </w:r>
          </w:p>
          <w:p w14:paraId="1CE27658" w14:textId="77777777" w:rsidR="003D5BF2" w:rsidRPr="00317F46" w:rsidRDefault="003D5BF2" w:rsidP="003D5BF2">
            <w:pPr>
              <w:spacing w:line="259" w:lineRule="auto"/>
              <w:rPr>
                <w:rFonts w:ascii="Gill Sans MT" w:hAnsi="Gill Sans MT"/>
                <w:b/>
                <w:sz w:val="20"/>
                <w:szCs w:val="20"/>
              </w:rPr>
            </w:pPr>
          </w:p>
        </w:tc>
        <w:tc>
          <w:tcPr>
            <w:tcW w:w="2951" w:type="dxa"/>
            <w:shd w:val="clear" w:color="auto" w:fill="DEEAF6" w:themeFill="accent1" w:themeFillTint="33"/>
          </w:tcPr>
          <w:p w14:paraId="36E2D1EE"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RETENTION PERIOD</w:t>
            </w:r>
          </w:p>
          <w:p w14:paraId="369C67A3" w14:textId="77777777" w:rsidR="003D5BF2" w:rsidRPr="00317F46" w:rsidRDefault="003D5BF2" w:rsidP="003D5BF2">
            <w:pPr>
              <w:spacing w:line="259" w:lineRule="auto"/>
              <w:rPr>
                <w:rFonts w:ascii="Gill Sans MT" w:hAnsi="Gill Sans MT"/>
                <w:b/>
                <w:sz w:val="20"/>
                <w:szCs w:val="20"/>
              </w:rPr>
            </w:pPr>
          </w:p>
        </w:tc>
        <w:tc>
          <w:tcPr>
            <w:tcW w:w="2925" w:type="dxa"/>
            <w:shd w:val="clear" w:color="auto" w:fill="DEEAF6" w:themeFill="accent1" w:themeFillTint="33"/>
          </w:tcPr>
          <w:p w14:paraId="29409954"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ACTION AT END OF RETENTION PERIOD</w:t>
            </w:r>
          </w:p>
          <w:p w14:paraId="2E46FF70" w14:textId="77777777" w:rsidR="003D5BF2" w:rsidRPr="00317F46" w:rsidRDefault="003D5BF2" w:rsidP="003D5BF2">
            <w:pPr>
              <w:spacing w:line="259" w:lineRule="auto"/>
              <w:rPr>
                <w:rFonts w:ascii="Gill Sans MT" w:hAnsi="Gill Sans MT"/>
                <w:b/>
                <w:sz w:val="20"/>
                <w:szCs w:val="20"/>
              </w:rPr>
            </w:pPr>
          </w:p>
        </w:tc>
      </w:tr>
      <w:tr w:rsidR="003D5BF2" w:rsidRPr="00317F46" w14:paraId="354EA43A" w14:textId="77777777" w:rsidTr="00C622C5">
        <w:tc>
          <w:tcPr>
            <w:tcW w:w="2288" w:type="dxa"/>
          </w:tcPr>
          <w:p w14:paraId="58B642F6"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HR Department</w:t>
            </w:r>
          </w:p>
        </w:tc>
        <w:tc>
          <w:tcPr>
            <w:tcW w:w="3156" w:type="dxa"/>
          </w:tcPr>
          <w:p w14:paraId="6333AE82"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sz w:val="20"/>
                <w:szCs w:val="20"/>
              </w:rPr>
              <w:t>Recruitment and Selection process (individual applications)</w:t>
            </w:r>
          </w:p>
        </w:tc>
        <w:tc>
          <w:tcPr>
            <w:tcW w:w="3837" w:type="dxa"/>
          </w:tcPr>
          <w:p w14:paraId="50BA9495"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Job applications; name, address, email, NI number, career and school/</w:t>
            </w:r>
            <w:proofErr w:type="gramStart"/>
            <w:r w:rsidRPr="00317F46">
              <w:rPr>
                <w:rFonts w:ascii="Gill Sans MT" w:hAnsi="Gill Sans MT"/>
                <w:sz w:val="20"/>
                <w:szCs w:val="20"/>
              </w:rPr>
              <w:t>training  history</w:t>
            </w:r>
            <w:proofErr w:type="gramEnd"/>
            <w:r w:rsidRPr="00317F46">
              <w:rPr>
                <w:rFonts w:ascii="Gill Sans MT" w:hAnsi="Gill Sans MT"/>
                <w:sz w:val="20"/>
                <w:szCs w:val="20"/>
              </w:rPr>
              <w:t>, immigration status, supporting statement, name and address of referees</w:t>
            </w:r>
          </w:p>
          <w:p w14:paraId="20E2EC6D"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Information provided by the individual.</w:t>
            </w:r>
          </w:p>
          <w:p w14:paraId="3C94D256" w14:textId="77777777" w:rsidR="003D5BF2" w:rsidRPr="00317F46" w:rsidRDefault="003D5BF2" w:rsidP="003D5BF2">
            <w:pPr>
              <w:spacing w:line="259" w:lineRule="auto"/>
              <w:rPr>
                <w:rFonts w:ascii="Gill Sans MT" w:hAnsi="Gill Sans MT"/>
                <w:sz w:val="20"/>
                <w:szCs w:val="20"/>
              </w:rPr>
            </w:pPr>
          </w:p>
          <w:p w14:paraId="345604AF"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Kept in recruitment files in HR Administrator’s office, HR email inbox, HR Managers office in locked cabinet.</w:t>
            </w:r>
          </w:p>
        </w:tc>
        <w:tc>
          <w:tcPr>
            <w:tcW w:w="2951" w:type="dxa"/>
          </w:tcPr>
          <w:p w14:paraId="62FE8670"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 xml:space="preserve">If applicant successful for the duration of their employment plus 7 years after leaving. If unsuccessful 12 months except if the person appointed to the post is a migrant sponsored under the </w:t>
            </w:r>
            <w:proofErr w:type="gramStart"/>
            <w:r w:rsidRPr="00317F46">
              <w:rPr>
                <w:rFonts w:ascii="Gill Sans MT" w:hAnsi="Gill Sans MT"/>
                <w:sz w:val="20"/>
                <w:szCs w:val="20"/>
              </w:rPr>
              <w:t>points based</w:t>
            </w:r>
            <w:proofErr w:type="gramEnd"/>
            <w:r w:rsidRPr="00317F46">
              <w:rPr>
                <w:rFonts w:ascii="Gill Sans MT" w:hAnsi="Gill Sans MT"/>
                <w:sz w:val="20"/>
                <w:szCs w:val="20"/>
              </w:rPr>
              <w:t xml:space="preserve"> immigration system, when we are required to retain the applications of all candidates shortlisted for final interview for one year or until a UK VISAs &amp; Immigration compliance officer has examined and approved them, whichever is the sooner.</w:t>
            </w:r>
          </w:p>
          <w:p w14:paraId="597860DC" w14:textId="77777777" w:rsidR="003D5BF2" w:rsidRPr="00317F46" w:rsidRDefault="003D5BF2" w:rsidP="003D5BF2">
            <w:pPr>
              <w:spacing w:line="259" w:lineRule="auto"/>
              <w:rPr>
                <w:rFonts w:ascii="Gill Sans MT" w:hAnsi="Gill Sans MT"/>
                <w:b/>
                <w:sz w:val="20"/>
                <w:szCs w:val="20"/>
              </w:rPr>
            </w:pPr>
          </w:p>
        </w:tc>
        <w:tc>
          <w:tcPr>
            <w:tcW w:w="2925" w:type="dxa"/>
          </w:tcPr>
          <w:p w14:paraId="7A28C085"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b/>
                <w:sz w:val="20"/>
                <w:szCs w:val="20"/>
              </w:rPr>
              <w:t>Destroyed</w:t>
            </w:r>
            <w:r w:rsidRPr="00317F46">
              <w:rPr>
                <w:rFonts w:ascii="Gill Sans MT" w:hAnsi="Gill Sans MT"/>
                <w:sz w:val="20"/>
                <w:szCs w:val="20"/>
              </w:rPr>
              <w:t>. Unless data is required for historical/archive purposes in which case it is stored in permanent archive in the following format:</w:t>
            </w:r>
          </w:p>
          <w:p w14:paraId="086E9E0A"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full name and title;</w:t>
            </w:r>
          </w:p>
          <w:p w14:paraId="16B19285"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sz w:val="20"/>
                <w:szCs w:val="20"/>
              </w:rPr>
              <w:t>job title(s) or College affiliation(s) and the corresponding dates of employment/membership; any awards etc. that may be of historical interest to the College</w:t>
            </w:r>
          </w:p>
        </w:tc>
      </w:tr>
      <w:tr w:rsidR="003D5BF2" w:rsidRPr="00317F46" w14:paraId="5198B3A5" w14:textId="77777777" w:rsidTr="00C622C5">
        <w:tc>
          <w:tcPr>
            <w:tcW w:w="2288" w:type="dxa"/>
          </w:tcPr>
          <w:p w14:paraId="24FF097B"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HR Department</w:t>
            </w:r>
          </w:p>
        </w:tc>
        <w:tc>
          <w:tcPr>
            <w:tcW w:w="3156" w:type="dxa"/>
          </w:tcPr>
          <w:p w14:paraId="671B874D"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sz w:val="20"/>
                <w:szCs w:val="20"/>
              </w:rPr>
              <w:t>Recruitment and Selection process (Recruitment file for job vacancy)</w:t>
            </w:r>
          </w:p>
        </w:tc>
        <w:tc>
          <w:tcPr>
            <w:tcW w:w="3837" w:type="dxa"/>
          </w:tcPr>
          <w:p w14:paraId="26228A16"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Job applications; name, address, email, NI number, career and school/</w:t>
            </w:r>
            <w:proofErr w:type="gramStart"/>
            <w:r w:rsidRPr="00317F46">
              <w:rPr>
                <w:rFonts w:ascii="Gill Sans MT" w:hAnsi="Gill Sans MT"/>
                <w:sz w:val="20"/>
                <w:szCs w:val="20"/>
              </w:rPr>
              <w:t>training  history</w:t>
            </w:r>
            <w:proofErr w:type="gramEnd"/>
            <w:r w:rsidRPr="00317F46">
              <w:rPr>
                <w:rFonts w:ascii="Gill Sans MT" w:hAnsi="Gill Sans MT"/>
                <w:sz w:val="20"/>
                <w:szCs w:val="20"/>
              </w:rPr>
              <w:t>, immigration status, supporting statement, name and address of referees</w:t>
            </w:r>
          </w:p>
          <w:p w14:paraId="1618442A"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Information provided by the individual.</w:t>
            </w:r>
          </w:p>
          <w:p w14:paraId="3BFBAE63" w14:textId="77777777" w:rsidR="003D5BF2" w:rsidRPr="00317F46" w:rsidRDefault="003D5BF2" w:rsidP="003D5BF2">
            <w:pPr>
              <w:spacing w:line="259" w:lineRule="auto"/>
              <w:rPr>
                <w:rFonts w:ascii="Gill Sans MT" w:hAnsi="Gill Sans MT"/>
                <w:sz w:val="20"/>
                <w:szCs w:val="20"/>
              </w:rPr>
            </w:pPr>
          </w:p>
          <w:p w14:paraId="415DEF78"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Kept in recruitment files in HR Administrator’s office, HR email inbox, HR Managers office in locked cabinet.</w:t>
            </w:r>
          </w:p>
        </w:tc>
        <w:tc>
          <w:tcPr>
            <w:tcW w:w="2951" w:type="dxa"/>
          </w:tcPr>
          <w:p w14:paraId="4BB8B0D3"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 xml:space="preserve">12 </w:t>
            </w:r>
            <w:proofErr w:type="gramStart"/>
            <w:r w:rsidRPr="00317F46">
              <w:rPr>
                <w:rFonts w:ascii="Gill Sans MT" w:hAnsi="Gill Sans MT"/>
                <w:sz w:val="20"/>
                <w:szCs w:val="20"/>
              </w:rPr>
              <w:t>month</w:t>
            </w:r>
            <w:proofErr w:type="gramEnd"/>
            <w:r w:rsidRPr="00317F46">
              <w:rPr>
                <w:rFonts w:ascii="Gill Sans MT" w:hAnsi="Gill Sans MT"/>
                <w:sz w:val="20"/>
                <w:szCs w:val="20"/>
              </w:rPr>
              <w:t xml:space="preserve"> after appointment made except if the person appointed to the post is a migrant sponsored under the points based immigration system, when we are required to retain the applications of all candidates shortlisted for final interview for one year or until a UK VISAs &amp; Immigration compliance officer has examined and approved them, whichever is the sooner.</w:t>
            </w:r>
          </w:p>
          <w:p w14:paraId="07646D84" w14:textId="77777777" w:rsidR="003D5BF2" w:rsidRPr="00317F46" w:rsidRDefault="003D5BF2" w:rsidP="003D5BF2">
            <w:pPr>
              <w:spacing w:line="259" w:lineRule="auto"/>
              <w:rPr>
                <w:rFonts w:ascii="Gill Sans MT" w:hAnsi="Gill Sans MT"/>
                <w:b/>
                <w:sz w:val="20"/>
                <w:szCs w:val="20"/>
              </w:rPr>
            </w:pPr>
          </w:p>
        </w:tc>
        <w:tc>
          <w:tcPr>
            <w:tcW w:w="2925" w:type="dxa"/>
          </w:tcPr>
          <w:p w14:paraId="32CA12C8"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Destroyed</w:t>
            </w:r>
            <w:r w:rsidRPr="00317F46">
              <w:rPr>
                <w:rFonts w:ascii="Gill Sans MT" w:hAnsi="Gill Sans MT"/>
                <w:sz w:val="20"/>
                <w:szCs w:val="20"/>
              </w:rPr>
              <w:t xml:space="preserve">. </w:t>
            </w:r>
          </w:p>
          <w:p w14:paraId="0D3F547B" w14:textId="77777777" w:rsidR="003D5BF2" w:rsidRPr="00317F46" w:rsidRDefault="003D5BF2" w:rsidP="003D5BF2">
            <w:pPr>
              <w:spacing w:line="259" w:lineRule="auto"/>
              <w:rPr>
                <w:rFonts w:ascii="Gill Sans MT" w:hAnsi="Gill Sans MT"/>
                <w:b/>
                <w:sz w:val="20"/>
                <w:szCs w:val="20"/>
              </w:rPr>
            </w:pPr>
          </w:p>
        </w:tc>
      </w:tr>
      <w:tr w:rsidR="003D5BF2" w:rsidRPr="00317F46" w14:paraId="34A0AE0E" w14:textId="77777777" w:rsidTr="00C622C5">
        <w:tc>
          <w:tcPr>
            <w:tcW w:w="2288" w:type="dxa"/>
          </w:tcPr>
          <w:p w14:paraId="6A30AD49"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HR Department</w:t>
            </w:r>
          </w:p>
        </w:tc>
        <w:tc>
          <w:tcPr>
            <w:tcW w:w="3156" w:type="dxa"/>
          </w:tcPr>
          <w:p w14:paraId="6874BC62"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sz w:val="20"/>
                <w:szCs w:val="20"/>
              </w:rPr>
              <w:t>Diversity and Inclusion Monitoring</w:t>
            </w:r>
          </w:p>
        </w:tc>
        <w:tc>
          <w:tcPr>
            <w:tcW w:w="3837" w:type="dxa"/>
          </w:tcPr>
          <w:p w14:paraId="616BE6E6"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sz w:val="20"/>
                <w:szCs w:val="20"/>
              </w:rPr>
              <w:t xml:space="preserve">Anonymous Age, ethnicity, disability (this data is optional and remains anonymous for equal opportunities monitoring) Not mandatory provided at applicants’ </w:t>
            </w:r>
            <w:r w:rsidRPr="00317F46">
              <w:rPr>
                <w:rFonts w:ascii="Gill Sans MT" w:hAnsi="Gill Sans MT"/>
                <w:sz w:val="20"/>
                <w:szCs w:val="20"/>
              </w:rPr>
              <w:lastRenderedPageBreak/>
              <w:t>discretion. Stored in HR Administrator’s office in a locked cabinet and on secure HR electronic folder.  Anonymised statistics presented at Diversity and Inclusion meetings</w:t>
            </w:r>
          </w:p>
        </w:tc>
        <w:tc>
          <w:tcPr>
            <w:tcW w:w="2951" w:type="dxa"/>
          </w:tcPr>
          <w:p w14:paraId="0385E398"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sz w:val="20"/>
                <w:szCs w:val="20"/>
              </w:rPr>
              <w:lastRenderedPageBreak/>
              <w:t>1 year</w:t>
            </w:r>
          </w:p>
        </w:tc>
        <w:tc>
          <w:tcPr>
            <w:tcW w:w="2925" w:type="dxa"/>
          </w:tcPr>
          <w:p w14:paraId="4278F01F"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Destroyed</w:t>
            </w:r>
          </w:p>
        </w:tc>
      </w:tr>
      <w:tr w:rsidR="003D5BF2" w:rsidRPr="00317F46" w14:paraId="4399240F" w14:textId="77777777" w:rsidTr="00C622C5">
        <w:tc>
          <w:tcPr>
            <w:tcW w:w="2288" w:type="dxa"/>
          </w:tcPr>
          <w:p w14:paraId="13420BEE"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HR Department</w:t>
            </w:r>
          </w:p>
        </w:tc>
        <w:tc>
          <w:tcPr>
            <w:tcW w:w="3156" w:type="dxa"/>
          </w:tcPr>
          <w:p w14:paraId="67D06FD1"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 xml:space="preserve">Maintaining an up to date Employee record </w:t>
            </w:r>
          </w:p>
        </w:tc>
        <w:tc>
          <w:tcPr>
            <w:tcW w:w="3837" w:type="dxa"/>
          </w:tcPr>
          <w:p w14:paraId="425E9445" w14:textId="77777777" w:rsidR="003D5BF2" w:rsidRPr="00317F46" w:rsidRDefault="003D5BF2" w:rsidP="003D5BF2">
            <w:pPr>
              <w:spacing w:line="259" w:lineRule="auto"/>
              <w:rPr>
                <w:rFonts w:ascii="Gill Sans MT" w:hAnsi="Gill Sans MT"/>
                <w:bCs/>
                <w:sz w:val="20"/>
                <w:szCs w:val="20"/>
                <w:lang w:val="en-US"/>
              </w:rPr>
            </w:pPr>
            <w:r w:rsidRPr="00317F46">
              <w:rPr>
                <w:rFonts w:ascii="Gill Sans MT" w:hAnsi="Gill Sans MT"/>
                <w:bCs/>
                <w:sz w:val="20"/>
                <w:szCs w:val="20"/>
                <w:lang w:val="en-US"/>
              </w:rPr>
              <w:t>Within HR data base, time entry system and paper HR file:</w:t>
            </w:r>
          </w:p>
          <w:p w14:paraId="416AF1C2" w14:textId="77777777" w:rsidR="003D5BF2" w:rsidRPr="00317F46" w:rsidRDefault="003D5BF2" w:rsidP="003D5BF2">
            <w:pPr>
              <w:spacing w:line="259" w:lineRule="auto"/>
              <w:rPr>
                <w:rFonts w:ascii="Gill Sans MT" w:hAnsi="Gill Sans MT"/>
                <w:bCs/>
                <w:sz w:val="20"/>
                <w:szCs w:val="20"/>
                <w:lang w:val="en-US"/>
              </w:rPr>
            </w:pPr>
            <w:r w:rsidRPr="00317F46">
              <w:rPr>
                <w:rFonts w:ascii="Gill Sans MT" w:hAnsi="Gill Sans MT"/>
                <w:bCs/>
                <w:sz w:val="20"/>
                <w:szCs w:val="20"/>
                <w:lang w:val="en-US"/>
              </w:rPr>
              <w:t>Personal details, including name, contact details (phone, email, postal, both work and personal), car registration (for the purpose of car park security) and photograph</w:t>
            </w:r>
          </w:p>
          <w:p w14:paraId="3EC97F63" w14:textId="77777777" w:rsidR="003D5BF2" w:rsidRPr="00317F46" w:rsidRDefault="003D5BF2" w:rsidP="003D5BF2">
            <w:pPr>
              <w:spacing w:line="259" w:lineRule="auto"/>
              <w:rPr>
                <w:rFonts w:ascii="Gill Sans MT" w:hAnsi="Gill Sans MT"/>
                <w:bCs/>
                <w:sz w:val="20"/>
                <w:szCs w:val="20"/>
                <w:lang w:val="en-US"/>
              </w:rPr>
            </w:pPr>
            <w:r w:rsidRPr="00317F46">
              <w:rPr>
                <w:rFonts w:ascii="Gill Sans MT" w:hAnsi="Gill Sans MT"/>
                <w:bCs/>
                <w:sz w:val="20"/>
                <w:szCs w:val="20"/>
                <w:lang w:val="en-US"/>
              </w:rPr>
              <w:t>Current and any previous role description</w:t>
            </w:r>
          </w:p>
          <w:p w14:paraId="5328BF9F" w14:textId="77777777" w:rsidR="003D5BF2" w:rsidRPr="00317F46" w:rsidRDefault="003D5BF2" w:rsidP="003D5BF2">
            <w:pPr>
              <w:spacing w:line="259" w:lineRule="auto"/>
              <w:rPr>
                <w:rFonts w:ascii="Gill Sans MT" w:hAnsi="Gill Sans MT"/>
                <w:bCs/>
                <w:sz w:val="20"/>
                <w:szCs w:val="20"/>
                <w:lang w:val="en-US"/>
              </w:rPr>
            </w:pPr>
            <w:r w:rsidRPr="00317F46">
              <w:rPr>
                <w:rFonts w:ascii="Gill Sans MT" w:hAnsi="Gill Sans MT"/>
                <w:bCs/>
                <w:sz w:val="20"/>
                <w:szCs w:val="20"/>
                <w:lang w:val="en-US"/>
              </w:rPr>
              <w:t>Current and any previous contracts of employment and related correspondence;</w:t>
            </w:r>
          </w:p>
          <w:p w14:paraId="5D4C1B9D" w14:textId="77777777" w:rsidR="003D5BF2" w:rsidRPr="00317F46" w:rsidRDefault="003D5BF2" w:rsidP="003D5BF2">
            <w:pPr>
              <w:spacing w:line="259" w:lineRule="auto"/>
              <w:rPr>
                <w:rFonts w:ascii="Gill Sans MT" w:hAnsi="Gill Sans MT"/>
                <w:bCs/>
                <w:sz w:val="20"/>
                <w:szCs w:val="20"/>
                <w:lang w:val="en-US"/>
              </w:rPr>
            </w:pPr>
            <w:r w:rsidRPr="00317F46">
              <w:rPr>
                <w:rFonts w:ascii="Gill Sans MT" w:hAnsi="Gill Sans MT"/>
                <w:bCs/>
                <w:sz w:val="20"/>
                <w:szCs w:val="20"/>
                <w:lang w:val="en-US"/>
              </w:rPr>
              <w:t>Any occupational health assessments and medical information you have provided, and related work requirements;</w:t>
            </w:r>
          </w:p>
          <w:p w14:paraId="4BCC429B"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Training and development qualifications, requests and requirements.</w:t>
            </w:r>
          </w:p>
          <w:p w14:paraId="762415B6"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Appraisal records</w:t>
            </w:r>
          </w:p>
          <w:p w14:paraId="6161EC6A"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Induction records</w:t>
            </w:r>
          </w:p>
          <w:p w14:paraId="04B77DBF"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Records of any investigation or review into conduct or performance</w:t>
            </w:r>
          </w:p>
          <w:p w14:paraId="0E5FB6B2" w14:textId="77777777" w:rsidR="003D5BF2" w:rsidRPr="00317F46" w:rsidRDefault="003D5BF2" w:rsidP="003D5BF2">
            <w:pPr>
              <w:spacing w:line="259" w:lineRule="auto"/>
              <w:rPr>
                <w:rFonts w:ascii="Gill Sans MT" w:hAnsi="Gill Sans MT"/>
                <w:bCs/>
                <w:sz w:val="20"/>
                <w:szCs w:val="20"/>
                <w:lang w:val="en-US"/>
              </w:rPr>
            </w:pPr>
          </w:p>
        </w:tc>
        <w:tc>
          <w:tcPr>
            <w:tcW w:w="2951" w:type="dxa"/>
          </w:tcPr>
          <w:p w14:paraId="08F087E2"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For the duration of employment plus 1 year after leaving.</w:t>
            </w:r>
          </w:p>
          <w:p w14:paraId="0E99ABF1"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sz w:val="20"/>
                <w:szCs w:val="20"/>
              </w:rPr>
              <w:t>After that a small subset of personal data is retained for up to 7 years after leaving.</w:t>
            </w:r>
          </w:p>
          <w:p w14:paraId="3865F0ED" w14:textId="77777777" w:rsidR="003D5BF2" w:rsidRPr="00317F46" w:rsidRDefault="003D5BF2" w:rsidP="003D5BF2">
            <w:pPr>
              <w:spacing w:line="259" w:lineRule="auto"/>
              <w:rPr>
                <w:rFonts w:ascii="Gill Sans MT" w:hAnsi="Gill Sans MT"/>
                <w:b/>
                <w:sz w:val="20"/>
                <w:szCs w:val="20"/>
              </w:rPr>
            </w:pPr>
          </w:p>
        </w:tc>
        <w:tc>
          <w:tcPr>
            <w:tcW w:w="2925" w:type="dxa"/>
          </w:tcPr>
          <w:p w14:paraId="39D88CAA"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Destroyed</w:t>
            </w:r>
          </w:p>
        </w:tc>
      </w:tr>
      <w:tr w:rsidR="003D5BF2" w:rsidRPr="00317F46" w14:paraId="0B9A80A6" w14:textId="77777777" w:rsidTr="00C622C5">
        <w:tc>
          <w:tcPr>
            <w:tcW w:w="2288" w:type="dxa"/>
          </w:tcPr>
          <w:p w14:paraId="6509262B"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HR Department</w:t>
            </w:r>
          </w:p>
        </w:tc>
        <w:tc>
          <w:tcPr>
            <w:tcW w:w="3156" w:type="dxa"/>
          </w:tcPr>
          <w:p w14:paraId="2B0A2DD8"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Maintaining Pay and benefit records.</w:t>
            </w:r>
          </w:p>
        </w:tc>
        <w:tc>
          <w:tcPr>
            <w:tcW w:w="3837" w:type="dxa"/>
          </w:tcPr>
          <w:p w14:paraId="408D725D" w14:textId="77777777" w:rsidR="003D5BF2" w:rsidRPr="00317F46" w:rsidRDefault="003D5BF2" w:rsidP="003D5BF2">
            <w:pPr>
              <w:spacing w:line="259" w:lineRule="auto"/>
              <w:rPr>
                <w:rFonts w:ascii="Gill Sans MT" w:hAnsi="Gill Sans MT"/>
                <w:bCs/>
                <w:sz w:val="20"/>
                <w:szCs w:val="20"/>
                <w:lang w:val="en-US"/>
              </w:rPr>
            </w:pPr>
            <w:r w:rsidRPr="00317F46">
              <w:rPr>
                <w:rFonts w:ascii="Gill Sans MT" w:hAnsi="Gill Sans MT"/>
                <w:bCs/>
                <w:sz w:val="20"/>
                <w:szCs w:val="20"/>
                <w:lang w:val="en-US"/>
              </w:rPr>
              <w:t>Within HR database and payroll database in order to pay employee.  Bank details: details of   pension scheme, current and previous salary and other earnings (e.g. maternity pay, overtime), and the amounts you have paid in statutory taxes</w:t>
            </w:r>
          </w:p>
          <w:p w14:paraId="0D692AC9" w14:textId="77777777" w:rsidR="003D5BF2" w:rsidRPr="00317F46" w:rsidRDefault="003D5BF2" w:rsidP="003D5BF2">
            <w:pPr>
              <w:spacing w:line="259" w:lineRule="auto"/>
              <w:rPr>
                <w:rFonts w:ascii="Gill Sans MT" w:hAnsi="Gill Sans MT"/>
                <w:bCs/>
                <w:sz w:val="20"/>
                <w:szCs w:val="20"/>
                <w:lang w:val="en-US"/>
              </w:rPr>
            </w:pPr>
            <w:r w:rsidRPr="00317F46">
              <w:rPr>
                <w:rFonts w:ascii="Gill Sans MT" w:hAnsi="Gill Sans MT"/>
                <w:bCs/>
                <w:sz w:val="20"/>
                <w:szCs w:val="20"/>
                <w:lang w:val="en-US"/>
              </w:rPr>
              <w:t>Correspondence between employee and the College, and between members and staff of the College, relating to an employee’s pay, pension, benefits and other remuneration.</w:t>
            </w:r>
          </w:p>
          <w:p w14:paraId="169B220F"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sz w:val="20"/>
                <w:szCs w:val="20"/>
                <w:lang w:val="en"/>
              </w:rPr>
              <w:t xml:space="preserve">In addition, we maintain records of use or take-up of any benefit schemes provided by us (e.g. eye care and cycle to work and </w:t>
            </w:r>
            <w:r w:rsidRPr="00317F46">
              <w:rPr>
                <w:rFonts w:ascii="Gill Sans MT" w:hAnsi="Gill Sans MT"/>
                <w:sz w:val="20"/>
                <w:szCs w:val="20"/>
                <w:lang w:val="en"/>
              </w:rPr>
              <w:lastRenderedPageBreak/>
              <w:t xml:space="preserve">discounts), which we collate and monitor to review the effectiveness of these staff benefits.  </w:t>
            </w:r>
          </w:p>
        </w:tc>
        <w:tc>
          <w:tcPr>
            <w:tcW w:w="2951" w:type="dxa"/>
          </w:tcPr>
          <w:p w14:paraId="58766666"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lastRenderedPageBreak/>
              <w:t>For the duration of employment plus 1 year after leaving.</w:t>
            </w:r>
          </w:p>
          <w:p w14:paraId="514345CC"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 xml:space="preserve">After that a small subset of personal data is retained for up to 7 years after leaving </w:t>
            </w:r>
          </w:p>
          <w:p w14:paraId="1CD98EC9"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Pension-related information including basic salary and job description to be kept for up to 13 years after leaving.</w:t>
            </w:r>
          </w:p>
        </w:tc>
        <w:tc>
          <w:tcPr>
            <w:tcW w:w="2925" w:type="dxa"/>
          </w:tcPr>
          <w:p w14:paraId="6147692B"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Destroyed</w:t>
            </w:r>
          </w:p>
        </w:tc>
      </w:tr>
      <w:tr w:rsidR="003D5BF2" w:rsidRPr="00317F46" w14:paraId="299542D0" w14:textId="77777777" w:rsidTr="00C622C5">
        <w:tc>
          <w:tcPr>
            <w:tcW w:w="2288" w:type="dxa"/>
          </w:tcPr>
          <w:p w14:paraId="4146149B"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HR Department</w:t>
            </w:r>
          </w:p>
        </w:tc>
        <w:tc>
          <w:tcPr>
            <w:tcW w:w="3156" w:type="dxa"/>
          </w:tcPr>
          <w:p w14:paraId="38914FE8"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HR file (leaver)</w:t>
            </w:r>
          </w:p>
        </w:tc>
        <w:tc>
          <w:tcPr>
            <w:tcW w:w="3837" w:type="dxa"/>
          </w:tcPr>
          <w:p w14:paraId="39B349B4"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Subset of original file: Name, contact details, salary and other earnings, pension and amount paid in tax.</w:t>
            </w:r>
            <w:r w:rsidRPr="00317F46">
              <w:rPr>
                <w:rFonts w:ascii="Gill Sans MT" w:hAnsi="Gill Sans MT"/>
                <w:b/>
                <w:sz w:val="20"/>
                <w:szCs w:val="20"/>
              </w:rPr>
              <w:t xml:space="preserve"> </w:t>
            </w:r>
            <w:r w:rsidRPr="00317F46">
              <w:rPr>
                <w:rFonts w:ascii="Gill Sans MT" w:hAnsi="Gill Sans MT"/>
                <w:sz w:val="20"/>
                <w:szCs w:val="20"/>
              </w:rPr>
              <w:t>Current appraisal records, live warning and/or investigations into conduct; reasons for leaving and any related correspondence. Any references written subsequent to employment ending.</w:t>
            </w:r>
          </w:p>
          <w:p w14:paraId="2E1F50BD" w14:textId="77777777" w:rsidR="003D5BF2" w:rsidRPr="00317F46" w:rsidRDefault="003D5BF2" w:rsidP="003D5BF2">
            <w:pPr>
              <w:spacing w:line="259" w:lineRule="auto"/>
              <w:rPr>
                <w:rFonts w:ascii="Gill Sans MT" w:hAnsi="Gill Sans MT"/>
                <w:bCs/>
                <w:sz w:val="20"/>
                <w:szCs w:val="20"/>
                <w:lang w:val="en-US"/>
              </w:rPr>
            </w:pPr>
          </w:p>
        </w:tc>
        <w:tc>
          <w:tcPr>
            <w:tcW w:w="2951" w:type="dxa"/>
          </w:tcPr>
          <w:p w14:paraId="02692E0B"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Up to 7 years after last day of employment.</w:t>
            </w:r>
          </w:p>
          <w:p w14:paraId="18180522"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Pension-related information including basic salary and job description to be kept for up to 13 years after leaving.</w:t>
            </w:r>
          </w:p>
        </w:tc>
        <w:tc>
          <w:tcPr>
            <w:tcW w:w="2925" w:type="dxa"/>
          </w:tcPr>
          <w:p w14:paraId="6C89B87A"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b/>
                <w:sz w:val="20"/>
                <w:szCs w:val="20"/>
              </w:rPr>
              <w:t xml:space="preserve">Destroyed. </w:t>
            </w:r>
            <w:r w:rsidRPr="00317F46">
              <w:rPr>
                <w:rFonts w:ascii="Gill Sans MT" w:hAnsi="Gill Sans MT"/>
                <w:sz w:val="20"/>
                <w:szCs w:val="20"/>
              </w:rPr>
              <w:t>Unless data is required for historical/archive purposes in which case it is stored in permanent archive in the following format:</w:t>
            </w:r>
          </w:p>
          <w:p w14:paraId="7A7709F7"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full name and title;</w:t>
            </w:r>
          </w:p>
          <w:p w14:paraId="43C64D6E"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sz w:val="20"/>
                <w:szCs w:val="20"/>
              </w:rPr>
              <w:t>job title(s) or College affiliation(s) and the corresponding dates of employment/membership; any awards etc. that may be of historical interest to the College</w:t>
            </w:r>
          </w:p>
        </w:tc>
      </w:tr>
    </w:tbl>
    <w:p w14:paraId="3238DBBD" w14:textId="66C83562" w:rsidR="003D5BF2" w:rsidRPr="00317F46" w:rsidRDefault="003D5BF2">
      <w:pPr>
        <w:rPr>
          <w:rFonts w:ascii="Gill Sans MT" w:hAnsi="Gill Sans MT"/>
          <w:sz w:val="20"/>
          <w:szCs w:val="20"/>
        </w:rPr>
      </w:pPr>
    </w:p>
    <w:p w14:paraId="61FB9A2A" w14:textId="77777777" w:rsidR="003D5BF2" w:rsidRPr="00317F46" w:rsidRDefault="003D5BF2">
      <w:pPr>
        <w:rPr>
          <w:rFonts w:ascii="Gill Sans MT" w:hAnsi="Gill Sans MT"/>
          <w:sz w:val="20"/>
          <w:szCs w:val="20"/>
        </w:rPr>
      </w:pPr>
    </w:p>
    <w:p w14:paraId="64EA7783" w14:textId="591E4AC5" w:rsidR="00706F6D" w:rsidRDefault="00706F6D">
      <w:pPr>
        <w:rPr>
          <w:rFonts w:ascii="Gill Sans MT" w:hAnsi="Gill Sans MT"/>
          <w:sz w:val="20"/>
          <w:szCs w:val="20"/>
        </w:rPr>
      </w:pPr>
      <w:r>
        <w:rPr>
          <w:rFonts w:ascii="Gill Sans MT" w:hAnsi="Gill Sans MT"/>
          <w:sz w:val="20"/>
          <w:szCs w:val="20"/>
        </w:rPr>
        <w:br w:type="page"/>
      </w:r>
    </w:p>
    <w:tbl>
      <w:tblPr>
        <w:tblStyle w:val="TableGrid"/>
        <w:tblW w:w="0" w:type="auto"/>
        <w:tblLook w:val="04A0" w:firstRow="1" w:lastRow="0" w:firstColumn="1" w:lastColumn="0" w:noHBand="0" w:noVBand="1"/>
      </w:tblPr>
      <w:tblGrid>
        <w:gridCol w:w="3539"/>
        <w:gridCol w:w="2126"/>
        <w:gridCol w:w="3119"/>
        <w:gridCol w:w="2551"/>
        <w:gridCol w:w="2613"/>
      </w:tblGrid>
      <w:tr w:rsidR="00242823" w:rsidRPr="00317F46" w14:paraId="6119A066" w14:textId="77777777" w:rsidTr="003329A4">
        <w:tc>
          <w:tcPr>
            <w:tcW w:w="13948" w:type="dxa"/>
            <w:gridSpan w:val="5"/>
            <w:shd w:val="clear" w:color="auto" w:fill="DEEAF6" w:themeFill="accent1" w:themeFillTint="33"/>
            <w:vAlign w:val="center"/>
          </w:tcPr>
          <w:p w14:paraId="6B6C23C3" w14:textId="77777777" w:rsidR="00242823" w:rsidRPr="00317F46" w:rsidRDefault="00242823" w:rsidP="00242823">
            <w:pPr>
              <w:spacing w:line="259" w:lineRule="auto"/>
              <w:rPr>
                <w:rFonts w:ascii="Gill Sans MT" w:hAnsi="Gill Sans MT"/>
                <w:b/>
                <w:sz w:val="20"/>
                <w:szCs w:val="20"/>
              </w:rPr>
            </w:pPr>
          </w:p>
          <w:p w14:paraId="2EA4D49F" w14:textId="42A93A28" w:rsidR="00242823" w:rsidRPr="00317F46" w:rsidRDefault="00242823" w:rsidP="00915477">
            <w:pPr>
              <w:spacing w:line="259" w:lineRule="auto"/>
              <w:jc w:val="center"/>
              <w:rPr>
                <w:rFonts w:ascii="Gill Sans MT" w:hAnsi="Gill Sans MT"/>
                <w:b/>
                <w:sz w:val="20"/>
                <w:szCs w:val="20"/>
              </w:rPr>
            </w:pPr>
            <w:bookmarkStart w:id="8" w:name="library"/>
            <w:r w:rsidRPr="00317F46">
              <w:rPr>
                <w:rFonts w:ascii="Gill Sans MT" w:hAnsi="Gill Sans MT"/>
                <w:b/>
                <w:sz w:val="20"/>
                <w:szCs w:val="20"/>
              </w:rPr>
              <w:t xml:space="preserve">IT </w:t>
            </w:r>
          </w:p>
          <w:bookmarkEnd w:id="8"/>
          <w:p w14:paraId="047D9715" w14:textId="77777777" w:rsidR="00242823" w:rsidRPr="00317F46" w:rsidRDefault="00242823" w:rsidP="00242823">
            <w:pPr>
              <w:spacing w:line="259" w:lineRule="auto"/>
              <w:rPr>
                <w:rFonts w:ascii="Gill Sans MT" w:hAnsi="Gill Sans MT"/>
                <w:sz w:val="20"/>
                <w:szCs w:val="20"/>
              </w:rPr>
            </w:pPr>
          </w:p>
        </w:tc>
      </w:tr>
      <w:tr w:rsidR="00242823" w:rsidRPr="00317F46" w14:paraId="6DE5FE18" w14:textId="77777777" w:rsidTr="003329A4">
        <w:tc>
          <w:tcPr>
            <w:tcW w:w="3539" w:type="dxa"/>
            <w:shd w:val="clear" w:color="auto" w:fill="DEEAF6" w:themeFill="accent1" w:themeFillTint="33"/>
          </w:tcPr>
          <w:p w14:paraId="2F2B437F"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b/>
                <w:sz w:val="20"/>
                <w:szCs w:val="20"/>
              </w:rPr>
              <w:t xml:space="preserve">BUSINESS AREA </w:t>
            </w:r>
          </w:p>
          <w:p w14:paraId="29C91BD5" w14:textId="77777777" w:rsidR="00242823" w:rsidRPr="00317F46" w:rsidRDefault="00242823" w:rsidP="00242823">
            <w:pPr>
              <w:spacing w:line="259" w:lineRule="auto"/>
              <w:rPr>
                <w:rFonts w:ascii="Gill Sans MT" w:hAnsi="Gill Sans MT"/>
                <w:b/>
                <w:sz w:val="20"/>
                <w:szCs w:val="20"/>
              </w:rPr>
            </w:pPr>
          </w:p>
          <w:p w14:paraId="233D72CD" w14:textId="77777777" w:rsidR="00242823" w:rsidRPr="00317F46" w:rsidRDefault="00242823" w:rsidP="00242823">
            <w:pPr>
              <w:spacing w:line="259" w:lineRule="auto"/>
              <w:rPr>
                <w:rFonts w:ascii="Gill Sans MT" w:hAnsi="Gill Sans MT"/>
                <w:b/>
                <w:sz w:val="20"/>
                <w:szCs w:val="20"/>
              </w:rPr>
            </w:pPr>
          </w:p>
        </w:tc>
        <w:tc>
          <w:tcPr>
            <w:tcW w:w="2126" w:type="dxa"/>
            <w:shd w:val="clear" w:color="auto" w:fill="DEEAF6" w:themeFill="accent1" w:themeFillTint="33"/>
          </w:tcPr>
          <w:p w14:paraId="0769F3B3"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b/>
                <w:sz w:val="20"/>
                <w:szCs w:val="20"/>
              </w:rPr>
              <w:t>Reason for collecting data</w:t>
            </w:r>
          </w:p>
        </w:tc>
        <w:tc>
          <w:tcPr>
            <w:tcW w:w="3119" w:type="dxa"/>
            <w:shd w:val="clear" w:color="auto" w:fill="DEEAF6" w:themeFill="accent1" w:themeFillTint="33"/>
          </w:tcPr>
          <w:p w14:paraId="06B6C99C"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b/>
                <w:sz w:val="20"/>
                <w:szCs w:val="20"/>
              </w:rPr>
              <w:t>What data is collected and who has requested/provided it</w:t>
            </w:r>
          </w:p>
          <w:p w14:paraId="2D612643" w14:textId="77777777" w:rsidR="00242823" w:rsidRPr="00317F46" w:rsidRDefault="00242823" w:rsidP="00242823">
            <w:pPr>
              <w:spacing w:line="259" w:lineRule="auto"/>
              <w:rPr>
                <w:rFonts w:ascii="Gill Sans MT" w:hAnsi="Gill Sans MT"/>
                <w:b/>
                <w:sz w:val="20"/>
                <w:szCs w:val="20"/>
              </w:rPr>
            </w:pPr>
          </w:p>
        </w:tc>
        <w:tc>
          <w:tcPr>
            <w:tcW w:w="2551" w:type="dxa"/>
            <w:shd w:val="clear" w:color="auto" w:fill="DEEAF6" w:themeFill="accent1" w:themeFillTint="33"/>
            <w:vAlign w:val="center"/>
          </w:tcPr>
          <w:p w14:paraId="0305A1D9"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b/>
                <w:sz w:val="20"/>
                <w:szCs w:val="20"/>
              </w:rPr>
              <w:t>RETENTION PERIOD</w:t>
            </w:r>
          </w:p>
          <w:p w14:paraId="0A1EBC94" w14:textId="77777777" w:rsidR="00242823" w:rsidRPr="00317F46" w:rsidRDefault="00242823" w:rsidP="00242823">
            <w:pPr>
              <w:spacing w:line="259" w:lineRule="auto"/>
              <w:rPr>
                <w:rFonts w:ascii="Gill Sans MT" w:hAnsi="Gill Sans MT"/>
                <w:b/>
                <w:sz w:val="20"/>
                <w:szCs w:val="20"/>
              </w:rPr>
            </w:pPr>
          </w:p>
        </w:tc>
        <w:tc>
          <w:tcPr>
            <w:tcW w:w="2613" w:type="dxa"/>
            <w:shd w:val="clear" w:color="auto" w:fill="DEEAF6" w:themeFill="accent1" w:themeFillTint="33"/>
            <w:vAlign w:val="center"/>
          </w:tcPr>
          <w:p w14:paraId="58353CD4"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b/>
                <w:sz w:val="20"/>
                <w:szCs w:val="20"/>
              </w:rPr>
              <w:t>ACTION AT END OF RETENTION PERIOD</w:t>
            </w:r>
          </w:p>
          <w:p w14:paraId="0D6B714B" w14:textId="77777777" w:rsidR="00242823" w:rsidRPr="00317F46" w:rsidRDefault="00242823" w:rsidP="00242823">
            <w:pPr>
              <w:spacing w:line="259" w:lineRule="auto"/>
              <w:rPr>
                <w:rFonts w:ascii="Gill Sans MT" w:hAnsi="Gill Sans MT"/>
                <w:b/>
                <w:sz w:val="20"/>
                <w:szCs w:val="20"/>
              </w:rPr>
            </w:pPr>
          </w:p>
        </w:tc>
      </w:tr>
      <w:tr w:rsidR="00242823" w:rsidRPr="00317F46" w14:paraId="4D218B3C" w14:textId="77777777" w:rsidTr="003329A4">
        <w:tc>
          <w:tcPr>
            <w:tcW w:w="3539" w:type="dxa"/>
          </w:tcPr>
          <w:p w14:paraId="2B51D33C"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sz w:val="20"/>
                <w:szCs w:val="20"/>
              </w:rPr>
              <w:t>Records of the development, modification and maintenance of major IT systems</w:t>
            </w:r>
          </w:p>
        </w:tc>
        <w:tc>
          <w:tcPr>
            <w:tcW w:w="2126" w:type="dxa"/>
          </w:tcPr>
          <w:p w14:paraId="7D2169A7"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Visibility to the team of changes to systems and progress of projects.</w:t>
            </w:r>
          </w:p>
        </w:tc>
        <w:tc>
          <w:tcPr>
            <w:tcW w:w="3119" w:type="dxa"/>
          </w:tcPr>
          <w:p w14:paraId="05DF291A"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 xml:space="preserve">What happened to what service and when, version numbers and processes. </w:t>
            </w:r>
          </w:p>
        </w:tc>
        <w:tc>
          <w:tcPr>
            <w:tcW w:w="2551" w:type="dxa"/>
          </w:tcPr>
          <w:p w14:paraId="5D38809E"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Decommissioning of system + 5 years </w:t>
            </w:r>
          </w:p>
        </w:tc>
        <w:tc>
          <w:tcPr>
            <w:tcW w:w="2613" w:type="dxa"/>
          </w:tcPr>
          <w:p w14:paraId="5BAB13C0"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Destroy</w:t>
            </w:r>
          </w:p>
        </w:tc>
      </w:tr>
      <w:tr w:rsidR="00242823" w:rsidRPr="00317F46" w14:paraId="00ED6692" w14:textId="77777777" w:rsidTr="003329A4">
        <w:tc>
          <w:tcPr>
            <w:tcW w:w="3539" w:type="dxa"/>
          </w:tcPr>
          <w:p w14:paraId="1AE75883"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sz w:val="20"/>
                <w:szCs w:val="20"/>
              </w:rPr>
              <w:t>Initial development of major IT systems that are not implemented</w:t>
            </w:r>
          </w:p>
        </w:tc>
        <w:tc>
          <w:tcPr>
            <w:tcW w:w="2126" w:type="dxa"/>
          </w:tcPr>
          <w:p w14:paraId="383B59A8"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To Record the Test Process / Research and Development</w:t>
            </w:r>
          </w:p>
        </w:tc>
        <w:tc>
          <w:tcPr>
            <w:tcW w:w="3119" w:type="dxa"/>
          </w:tcPr>
          <w:p w14:paraId="57EB411F"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What happened to what service and when, version numbers and processes.</w:t>
            </w:r>
          </w:p>
        </w:tc>
        <w:tc>
          <w:tcPr>
            <w:tcW w:w="2551" w:type="dxa"/>
          </w:tcPr>
          <w:p w14:paraId="772E19DA"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Last action towards development + 5 years</w:t>
            </w:r>
          </w:p>
        </w:tc>
        <w:tc>
          <w:tcPr>
            <w:tcW w:w="2613" w:type="dxa"/>
          </w:tcPr>
          <w:p w14:paraId="3EA2A6FF"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Destroy</w:t>
            </w:r>
          </w:p>
        </w:tc>
      </w:tr>
      <w:tr w:rsidR="00242823" w:rsidRPr="00317F46" w14:paraId="142AF9E7" w14:textId="77777777" w:rsidTr="003329A4">
        <w:tc>
          <w:tcPr>
            <w:tcW w:w="3539" w:type="dxa"/>
          </w:tcPr>
          <w:p w14:paraId="2E84B207"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Development of new, non-major IT systems (usually held as project management records)</w:t>
            </w:r>
          </w:p>
        </w:tc>
        <w:tc>
          <w:tcPr>
            <w:tcW w:w="2126" w:type="dxa"/>
          </w:tcPr>
          <w:p w14:paraId="33AE78DB"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To Record the Test Process / Research and Development</w:t>
            </w:r>
          </w:p>
        </w:tc>
        <w:tc>
          <w:tcPr>
            <w:tcW w:w="3119" w:type="dxa"/>
          </w:tcPr>
          <w:p w14:paraId="475F4562"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What happened to what service and when, version numbers and processes.</w:t>
            </w:r>
          </w:p>
        </w:tc>
        <w:tc>
          <w:tcPr>
            <w:tcW w:w="2551" w:type="dxa"/>
          </w:tcPr>
          <w:p w14:paraId="2CF59E4D"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 xml:space="preserve">Termination of project + 5 years </w:t>
            </w:r>
          </w:p>
        </w:tc>
        <w:tc>
          <w:tcPr>
            <w:tcW w:w="2613" w:type="dxa"/>
          </w:tcPr>
          <w:p w14:paraId="65C6BC19"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Destroy</w:t>
            </w:r>
          </w:p>
        </w:tc>
      </w:tr>
      <w:tr w:rsidR="00242823" w:rsidRPr="00317F46" w14:paraId="1B514E8B" w14:textId="77777777" w:rsidTr="003329A4">
        <w:tc>
          <w:tcPr>
            <w:tcW w:w="3539" w:type="dxa"/>
          </w:tcPr>
          <w:p w14:paraId="4FC1DF32"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sz w:val="20"/>
                <w:szCs w:val="20"/>
              </w:rPr>
              <w:t>Routine monitoring of IT systems and actions taken to rectify problems</w:t>
            </w:r>
          </w:p>
        </w:tc>
        <w:tc>
          <w:tcPr>
            <w:tcW w:w="2126" w:type="dxa"/>
          </w:tcPr>
          <w:p w14:paraId="5B9C578E"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Visibility to the team of changes to systems and progress of projects.</w:t>
            </w:r>
          </w:p>
        </w:tc>
        <w:tc>
          <w:tcPr>
            <w:tcW w:w="3119" w:type="dxa"/>
          </w:tcPr>
          <w:p w14:paraId="17D7CCFD"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What happened to what service and when, version numbers and processes.</w:t>
            </w:r>
          </w:p>
        </w:tc>
        <w:tc>
          <w:tcPr>
            <w:tcW w:w="2551" w:type="dxa"/>
          </w:tcPr>
          <w:p w14:paraId="4CDFB6B0"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Decommissioning of system + 6 months</w:t>
            </w:r>
          </w:p>
        </w:tc>
        <w:tc>
          <w:tcPr>
            <w:tcW w:w="2613" w:type="dxa"/>
          </w:tcPr>
          <w:p w14:paraId="3D70614B"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Destroy</w:t>
            </w:r>
          </w:p>
        </w:tc>
      </w:tr>
      <w:tr w:rsidR="00242823" w:rsidRPr="00317F46" w14:paraId="0E8492F8" w14:textId="77777777" w:rsidTr="003329A4">
        <w:tc>
          <w:tcPr>
            <w:tcW w:w="3539" w:type="dxa"/>
          </w:tcPr>
          <w:p w14:paraId="193EEB3D"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sz w:val="20"/>
                <w:szCs w:val="20"/>
              </w:rPr>
              <w:t>Software licences</w:t>
            </w:r>
          </w:p>
        </w:tc>
        <w:tc>
          <w:tcPr>
            <w:tcW w:w="2126" w:type="dxa"/>
          </w:tcPr>
          <w:p w14:paraId="1DD3343E"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To ensure we are compliant with the licensing we have purchased.</w:t>
            </w:r>
          </w:p>
        </w:tc>
        <w:tc>
          <w:tcPr>
            <w:tcW w:w="3119" w:type="dxa"/>
          </w:tcPr>
          <w:p w14:paraId="4A87E106"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Software versions and names of the software. The device the license is assigned to.</w:t>
            </w:r>
          </w:p>
        </w:tc>
        <w:tc>
          <w:tcPr>
            <w:tcW w:w="2551" w:type="dxa"/>
          </w:tcPr>
          <w:p w14:paraId="59D08D5A"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Until superseded by new licence + 6 months</w:t>
            </w:r>
          </w:p>
        </w:tc>
        <w:tc>
          <w:tcPr>
            <w:tcW w:w="2613" w:type="dxa"/>
          </w:tcPr>
          <w:p w14:paraId="30CB9E4C"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Destroy</w:t>
            </w:r>
          </w:p>
        </w:tc>
      </w:tr>
      <w:tr w:rsidR="00242823" w:rsidRPr="00317F46" w14:paraId="247E4C7F" w14:textId="77777777" w:rsidTr="003329A4">
        <w:tc>
          <w:tcPr>
            <w:tcW w:w="3539" w:type="dxa"/>
          </w:tcPr>
          <w:p w14:paraId="0F06E0E7" w14:textId="77777777" w:rsidR="00242823" w:rsidRPr="00317F46" w:rsidRDefault="00242823" w:rsidP="00242823">
            <w:pPr>
              <w:spacing w:line="259" w:lineRule="auto"/>
              <w:rPr>
                <w:rFonts w:ascii="Gill Sans MT" w:hAnsi="Gill Sans MT"/>
                <w:b/>
                <w:sz w:val="20"/>
                <w:szCs w:val="20"/>
              </w:rPr>
            </w:pPr>
            <w:r w:rsidRPr="00317F46">
              <w:rPr>
                <w:rFonts w:ascii="Gill Sans MT" w:hAnsi="Gill Sans MT"/>
                <w:sz w:val="20"/>
                <w:szCs w:val="20"/>
              </w:rPr>
              <w:t>Email and connection log data</w:t>
            </w:r>
          </w:p>
        </w:tc>
        <w:tc>
          <w:tcPr>
            <w:tcW w:w="2126" w:type="dxa"/>
          </w:tcPr>
          <w:p w14:paraId="15EEC939"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We do not collect this data</w:t>
            </w:r>
          </w:p>
        </w:tc>
        <w:tc>
          <w:tcPr>
            <w:tcW w:w="3119" w:type="dxa"/>
          </w:tcPr>
          <w:p w14:paraId="04AA583E"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n/a</w:t>
            </w:r>
          </w:p>
        </w:tc>
        <w:tc>
          <w:tcPr>
            <w:tcW w:w="2551" w:type="dxa"/>
          </w:tcPr>
          <w:p w14:paraId="1607EF69"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Date of log + 6 months</w:t>
            </w:r>
          </w:p>
        </w:tc>
        <w:tc>
          <w:tcPr>
            <w:tcW w:w="2613" w:type="dxa"/>
          </w:tcPr>
          <w:p w14:paraId="49783B0D"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Destroy</w:t>
            </w:r>
          </w:p>
        </w:tc>
      </w:tr>
      <w:tr w:rsidR="00242823" w:rsidRPr="00317F46" w14:paraId="26B05C17" w14:textId="77777777" w:rsidTr="003329A4">
        <w:tc>
          <w:tcPr>
            <w:tcW w:w="3539" w:type="dxa"/>
          </w:tcPr>
          <w:p w14:paraId="1C4977C2"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Web usage log data</w:t>
            </w:r>
          </w:p>
        </w:tc>
        <w:tc>
          <w:tcPr>
            <w:tcW w:w="2126" w:type="dxa"/>
          </w:tcPr>
          <w:p w14:paraId="49841C3A"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We do not collect this data</w:t>
            </w:r>
          </w:p>
        </w:tc>
        <w:tc>
          <w:tcPr>
            <w:tcW w:w="3119" w:type="dxa"/>
          </w:tcPr>
          <w:p w14:paraId="6C3BB33C"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n/a</w:t>
            </w:r>
          </w:p>
        </w:tc>
        <w:tc>
          <w:tcPr>
            <w:tcW w:w="2551" w:type="dxa"/>
          </w:tcPr>
          <w:p w14:paraId="495800A7"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Date of log + 3 months (though longer periods may be set by external usage monitoring services)</w:t>
            </w:r>
          </w:p>
        </w:tc>
        <w:tc>
          <w:tcPr>
            <w:tcW w:w="2613" w:type="dxa"/>
          </w:tcPr>
          <w:p w14:paraId="501DEA3F"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Destroy</w:t>
            </w:r>
          </w:p>
        </w:tc>
      </w:tr>
      <w:tr w:rsidR="00242823" w:rsidRPr="00317F46" w14:paraId="55A18613" w14:textId="77777777" w:rsidTr="003329A4">
        <w:tc>
          <w:tcPr>
            <w:tcW w:w="3539" w:type="dxa"/>
          </w:tcPr>
          <w:p w14:paraId="56C992BB"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Anonymised summaries of log data</w:t>
            </w:r>
          </w:p>
        </w:tc>
        <w:tc>
          <w:tcPr>
            <w:tcW w:w="2126" w:type="dxa"/>
          </w:tcPr>
          <w:p w14:paraId="0E0EE881"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Times and dates of what has happened on the device operationally.</w:t>
            </w:r>
          </w:p>
        </w:tc>
        <w:tc>
          <w:tcPr>
            <w:tcW w:w="3119" w:type="dxa"/>
          </w:tcPr>
          <w:p w14:paraId="6CFA44CC"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To troubleshoot problems with servers and hardware.</w:t>
            </w:r>
          </w:p>
        </w:tc>
        <w:tc>
          <w:tcPr>
            <w:tcW w:w="2551" w:type="dxa"/>
          </w:tcPr>
          <w:p w14:paraId="582E3F31"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While necessary for reference and future planning purposes</w:t>
            </w:r>
          </w:p>
        </w:tc>
        <w:tc>
          <w:tcPr>
            <w:tcW w:w="2613" w:type="dxa"/>
          </w:tcPr>
          <w:p w14:paraId="013B2906"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Destroy</w:t>
            </w:r>
          </w:p>
        </w:tc>
      </w:tr>
      <w:tr w:rsidR="00242823" w:rsidRPr="00317F46" w14:paraId="7BEFED65" w14:textId="77777777" w:rsidTr="003329A4">
        <w:tc>
          <w:tcPr>
            <w:tcW w:w="3539" w:type="dxa"/>
          </w:tcPr>
          <w:p w14:paraId="30A157E7"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Records documenting attempted or actual security breaches of IT systems and action taken</w:t>
            </w:r>
          </w:p>
        </w:tc>
        <w:tc>
          <w:tcPr>
            <w:tcW w:w="2126" w:type="dxa"/>
          </w:tcPr>
          <w:p w14:paraId="38B6056C"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A report on what happened and when, what the remedial works were.</w:t>
            </w:r>
          </w:p>
        </w:tc>
        <w:tc>
          <w:tcPr>
            <w:tcW w:w="3119" w:type="dxa"/>
          </w:tcPr>
          <w:p w14:paraId="39FAC52B"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Visibility to the team and lessons learned to prevent future problems.</w:t>
            </w:r>
          </w:p>
        </w:tc>
        <w:tc>
          <w:tcPr>
            <w:tcW w:w="2551" w:type="dxa"/>
          </w:tcPr>
          <w:p w14:paraId="646AE0A7"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Last action on breach + 6 years</w:t>
            </w:r>
          </w:p>
        </w:tc>
        <w:tc>
          <w:tcPr>
            <w:tcW w:w="2613" w:type="dxa"/>
          </w:tcPr>
          <w:p w14:paraId="7339654B"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Destroy</w:t>
            </w:r>
          </w:p>
        </w:tc>
      </w:tr>
      <w:tr w:rsidR="00242823" w:rsidRPr="00317F46" w14:paraId="51A25997" w14:textId="77777777" w:rsidTr="003329A4">
        <w:tc>
          <w:tcPr>
            <w:tcW w:w="3539" w:type="dxa"/>
          </w:tcPr>
          <w:p w14:paraId="3E734556"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lastRenderedPageBreak/>
              <w:t>Records documenting extraordinary institutional access to individual user accounts</w:t>
            </w:r>
          </w:p>
        </w:tc>
        <w:tc>
          <w:tcPr>
            <w:tcW w:w="2126" w:type="dxa"/>
          </w:tcPr>
          <w:p w14:paraId="6737C1A4"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We do not collect this data</w:t>
            </w:r>
          </w:p>
        </w:tc>
        <w:tc>
          <w:tcPr>
            <w:tcW w:w="3119" w:type="dxa"/>
          </w:tcPr>
          <w:p w14:paraId="610CA2C4"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n/a</w:t>
            </w:r>
          </w:p>
        </w:tc>
        <w:tc>
          <w:tcPr>
            <w:tcW w:w="2551" w:type="dxa"/>
          </w:tcPr>
          <w:p w14:paraId="3CCD3283"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End of access period + 3 years</w:t>
            </w:r>
          </w:p>
        </w:tc>
        <w:tc>
          <w:tcPr>
            <w:tcW w:w="2613" w:type="dxa"/>
          </w:tcPr>
          <w:p w14:paraId="2717A85A"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Destroy</w:t>
            </w:r>
          </w:p>
        </w:tc>
      </w:tr>
      <w:tr w:rsidR="00242823" w:rsidRPr="00317F46" w14:paraId="1F51096F" w14:textId="77777777" w:rsidTr="003329A4">
        <w:tc>
          <w:tcPr>
            <w:tcW w:w="3539" w:type="dxa"/>
          </w:tcPr>
          <w:p w14:paraId="5C53C7FA"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Development and content of IT training programmes</w:t>
            </w:r>
          </w:p>
        </w:tc>
        <w:tc>
          <w:tcPr>
            <w:tcW w:w="2126" w:type="dxa"/>
          </w:tcPr>
          <w:p w14:paraId="152B9EA9"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We do not collect this data</w:t>
            </w:r>
          </w:p>
        </w:tc>
        <w:tc>
          <w:tcPr>
            <w:tcW w:w="3119" w:type="dxa"/>
          </w:tcPr>
          <w:p w14:paraId="45726EE5"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n/a</w:t>
            </w:r>
          </w:p>
        </w:tc>
        <w:tc>
          <w:tcPr>
            <w:tcW w:w="2551" w:type="dxa"/>
          </w:tcPr>
          <w:p w14:paraId="52151531"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Until superseded by new programmes + 5 years</w:t>
            </w:r>
          </w:p>
        </w:tc>
        <w:tc>
          <w:tcPr>
            <w:tcW w:w="2613" w:type="dxa"/>
          </w:tcPr>
          <w:p w14:paraId="0DDAD604"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Destroy</w:t>
            </w:r>
          </w:p>
        </w:tc>
      </w:tr>
      <w:tr w:rsidR="00242823" w:rsidRPr="00317F46" w14:paraId="0EC771BC" w14:textId="77777777" w:rsidTr="003329A4">
        <w:tc>
          <w:tcPr>
            <w:tcW w:w="3539" w:type="dxa"/>
          </w:tcPr>
          <w:p w14:paraId="02E3A0B9"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 xml:space="preserve">Logs of requests for assistance from </w:t>
            </w:r>
          </w:p>
          <w:p w14:paraId="719991ED"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IT system users (‘tickets’) and action taken</w:t>
            </w:r>
          </w:p>
        </w:tc>
        <w:tc>
          <w:tcPr>
            <w:tcW w:w="2126" w:type="dxa"/>
          </w:tcPr>
          <w:p w14:paraId="2B801E32"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 xml:space="preserve">To produce a knowledgebase of ways to resolve problems, track performance of helpdesk staff. </w:t>
            </w:r>
          </w:p>
        </w:tc>
        <w:tc>
          <w:tcPr>
            <w:tcW w:w="3119" w:type="dxa"/>
          </w:tcPr>
          <w:p w14:paraId="6D1340B3"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Names and contact details with descriptions of the fault from end users.</w:t>
            </w:r>
          </w:p>
        </w:tc>
        <w:tc>
          <w:tcPr>
            <w:tcW w:w="2551" w:type="dxa"/>
          </w:tcPr>
          <w:p w14:paraId="16A5F962"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 xml:space="preserve">Date of closure of ticket + 5 years (though longer periods may be necessary where required for other purposes e.g. security, asset management or </w:t>
            </w:r>
          </w:p>
          <w:p w14:paraId="785CDCDF"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disciplinary matters)</w:t>
            </w:r>
          </w:p>
        </w:tc>
        <w:tc>
          <w:tcPr>
            <w:tcW w:w="2613" w:type="dxa"/>
          </w:tcPr>
          <w:p w14:paraId="1D9240AA" w14:textId="77777777" w:rsidR="00242823" w:rsidRPr="00317F46" w:rsidRDefault="00242823" w:rsidP="00242823">
            <w:pPr>
              <w:spacing w:line="259" w:lineRule="auto"/>
              <w:rPr>
                <w:rFonts w:ascii="Gill Sans MT" w:hAnsi="Gill Sans MT"/>
                <w:sz w:val="20"/>
                <w:szCs w:val="20"/>
              </w:rPr>
            </w:pPr>
            <w:r w:rsidRPr="00317F46">
              <w:rPr>
                <w:rFonts w:ascii="Gill Sans MT" w:hAnsi="Gill Sans MT"/>
                <w:sz w:val="20"/>
                <w:szCs w:val="20"/>
              </w:rPr>
              <w:t>Destroy</w:t>
            </w:r>
          </w:p>
        </w:tc>
      </w:tr>
    </w:tbl>
    <w:p w14:paraId="3DDA1651" w14:textId="4E5AC9C4" w:rsidR="00915477" w:rsidRPr="00317F46" w:rsidRDefault="00915477">
      <w:pPr>
        <w:rPr>
          <w:rFonts w:ascii="Gill Sans MT" w:hAnsi="Gill Sans MT"/>
          <w:sz w:val="20"/>
          <w:szCs w:val="20"/>
        </w:rPr>
      </w:pPr>
    </w:p>
    <w:p w14:paraId="0BFB3D85" w14:textId="77777777" w:rsidR="00915477" w:rsidRPr="00317F46" w:rsidRDefault="00915477">
      <w:pPr>
        <w:rPr>
          <w:rFonts w:ascii="Gill Sans MT" w:hAnsi="Gill Sans MT"/>
          <w:sz w:val="20"/>
          <w:szCs w:val="20"/>
        </w:rPr>
      </w:pPr>
      <w:r w:rsidRPr="00317F46">
        <w:rPr>
          <w:rFonts w:ascii="Gill Sans MT" w:hAnsi="Gill Sans MT"/>
          <w:sz w:val="20"/>
          <w:szCs w:val="20"/>
        </w:rPr>
        <w:br w:type="page"/>
      </w:r>
    </w:p>
    <w:tbl>
      <w:tblPr>
        <w:tblStyle w:val="TableGrid"/>
        <w:tblW w:w="0" w:type="auto"/>
        <w:tblLook w:val="04A0" w:firstRow="1" w:lastRow="0" w:firstColumn="1" w:lastColumn="0" w:noHBand="0" w:noVBand="1"/>
      </w:tblPr>
      <w:tblGrid>
        <w:gridCol w:w="2288"/>
        <w:gridCol w:w="3156"/>
        <w:gridCol w:w="3837"/>
        <w:gridCol w:w="2951"/>
        <w:gridCol w:w="2925"/>
      </w:tblGrid>
      <w:tr w:rsidR="00915477" w:rsidRPr="00317F46" w14:paraId="3FE4B2A6" w14:textId="77777777" w:rsidTr="003329A4">
        <w:tc>
          <w:tcPr>
            <w:tcW w:w="15157" w:type="dxa"/>
            <w:gridSpan w:val="5"/>
            <w:shd w:val="clear" w:color="auto" w:fill="DBE5F1"/>
            <w:vAlign w:val="center"/>
          </w:tcPr>
          <w:p w14:paraId="313A56BF" w14:textId="77777777" w:rsidR="00915477" w:rsidRPr="00317F46" w:rsidRDefault="00915477" w:rsidP="00915477">
            <w:pPr>
              <w:spacing w:line="259" w:lineRule="auto"/>
              <w:rPr>
                <w:rFonts w:ascii="Gill Sans MT" w:hAnsi="Gill Sans MT"/>
                <w:b/>
                <w:sz w:val="20"/>
                <w:szCs w:val="20"/>
              </w:rPr>
            </w:pPr>
          </w:p>
          <w:p w14:paraId="261E986F" w14:textId="6C73D41C" w:rsidR="00915477" w:rsidRPr="00317F46" w:rsidRDefault="00915477" w:rsidP="00915477">
            <w:pPr>
              <w:spacing w:line="259" w:lineRule="auto"/>
              <w:jc w:val="center"/>
              <w:rPr>
                <w:rFonts w:ascii="Gill Sans MT" w:hAnsi="Gill Sans MT"/>
                <w:b/>
                <w:sz w:val="20"/>
                <w:szCs w:val="20"/>
              </w:rPr>
            </w:pPr>
            <w:r w:rsidRPr="00317F46">
              <w:rPr>
                <w:rFonts w:ascii="Gill Sans MT" w:hAnsi="Gill Sans MT"/>
                <w:b/>
                <w:sz w:val="20"/>
                <w:szCs w:val="20"/>
              </w:rPr>
              <w:t>L</w:t>
            </w:r>
            <w:r w:rsidR="00706F6D">
              <w:rPr>
                <w:rFonts w:ascii="Gill Sans MT" w:hAnsi="Gill Sans MT"/>
                <w:b/>
                <w:sz w:val="20"/>
                <w:szCs w:val="20"/>
              </w:rPr>
              <w:t>IBRARY</w:t>
            </w:r>
          </w:p>
          <w:p w14:paraId="7ECAA9E5" w14:textId="77777777" w:rsidR="00915477" w:rsidRPr="00317F46" w:rsidRDefault="00915477" w:rsidP="00915477">
            <w:pPr>
              <w:spacing w:line="259" w:lineRule="auto"/>
              <w:rPr>
                <w:rFonts w:ascii="Gill Sans MT" w:hAnsi="Gill Sans MT"/>
                <w:sz w:val="20"/>
                <w:szCs w:val="20"/>
              </w:rPr>
            </w:pPr>
          </w:p>
        </w:tc>
      </w:tr>
      <w:tr w:rsidR="00915477" w:rsidRPr="00317F46" w14:paraId="4CDA705E" w14:textId="77777777" w:rsidTr="003329A4">
        <w:tc>
          <w:tcPr>
            <w:tcW w:w="2288" w:type="dxa"/>
            <w:shd w:val="clear" w:color="auto" w:fill="DBE5F1"/>
          </w:tcPr>
          <w:p w14:paraId="43A658E8" w14:textId="77777777" w:rsidR="00915477" w:rsidRPr="00317F46" w:rsidRDefault="00915477" w:rsidP="00915477">
            <w:pPr>
              <w:spacing w:line="259" w:lineRule="auto"/>
              <w:rPr>
                <w:rFonts w:ascii="Gill Sans MT" w:hAnsi="Gill Sans MT"/>
                <w:b/>
                <w:sz w:val="20"/>
                <w:szCs w:val="20"/>
              </w:rPr>
            </w:pPr>
            <w:r w:rsidRPr="00317F46">
              <w:rPr>
                <w:rFonts w:ascii="Gill Sans MT" w:hAnsi="Gill Sans MT"/>
                <w:b/>
                <w:sz w:val="20"/>
                <w:szCs w:val="20"/>
              </w:rPr>
              <w:t xml:space="preserve">BUSINESS AREA </w:t>
            </w:r>
          </w:p>
          <w:p w14:paraId="5FAD8483" w14:textId="77777777" w:rsidR="00915477" w:rsidRPr="00317F46" w:rsidRDefault="00915477" w:rsidP="00915477">
            <w:pPr>
              <w:spacing w:line="259" w:lineRule="auto"/>
              <w:rPr>
                <w:rFonts w:ascii="Gill Sans MT" w:hAnsi="Gill Sans MT"/>
                <w:b/>
                <w:sz w:val="20"/>
                <w:szCs w:val="20"/>
              </w:rPr>
            </w:pPr>
          </w:p>
          <w:p w14:paraId="1EC17354" w14:textId="77777777" w:rsidR="00915477" w:rsidRPr="00317F46" w:rsidRDefault="00915477" w:rsidP="00915477">
            <w:pPr>
              <w:spacing w:line="259" w:lineRule="auto"/>
              <w:rPr>
                <w:rFonts w:ascii="Gill Sans MT" w:hAnsi="Gill Sans MT"/>
                <w:b/>
                <w:sz w:val="20"/>
                <w:szCs w:val="20"/>
              </w:rPr>
            </w:pPr>
          </w:p>
        </w:tc>
        <w:tc>
          <w:tcPr>
            <w:tcW w:w="3156" w:type="dxa"/>
            <w:shd w:val="clear" w:color="auto" w:fill="DBE5F1"/>
          </w:tcPr>
          <w:p w14:paraId="7E7219E8" w14:textId="77777777" w:rsidR="00915477" w:rsidRPr="00317F46" w:rsidRDefault="00915477" w:rsidP="00915477">
            <w:pPr>
              <w:spacing w:line="259" w:lineRule="auto"/>
              <w:rPr>
                <w:rFonts w:ascii="Gill Sans MT" w:hAnsi="Gill Sans MT"/>
                <w:b/>
                <w:sz w:val="20"/>
                <w:szCs w:val="20"/>
              </w:rPr>
            </w:pPr>
            <w:r w:rsidRPr="00317F46">
              <w:rPr>
                <w:rFonts w:ascii="Gill Sans MT" w:hAnsi="Gill Sans MT"/>
                <w:b/>
                <w:sz w:val="20"/>
                <w:szCs w:val="20"/>
              </w:rPr>
              <w:t>Reason for collecting data</w:t>
            </w:r>
          </w:p>
        </w:tc>
        <w:tc>
          <w:tcPr>
            <w:tcW w:w="3837" w:type="dxa"/>
            <w:shd w:val="clear" w:color="auto" w:fill="DBE5F1"/>
          </w:tcPr>
          <w:p w14:paraId="7A58C28D" w14:textId="77777777" w:rsidR="00915477" w:rsidRPr="00317F46" w:rsidRDefault="00915477" w:rsidP="00915477">
            <w:pPr>
              <w:spacing w:line="259" w:lineRule="auto"/>
              <w:rPr>
                <w:rFonts w:ascii="Gill Sans MT" w:hAnsi="Gill Sans MT"/>
                <w:b/>
                <w:sz w:val="20"/>
                <w:szCs w:val="20"/>
              </w:rPr>
            </w:pPr>
            <w:r w:rsidRPr="00317F46">
              <w:rPr>
                <w:rFonts w:ascii="Gill Sans MT" w:hAnsi="Gill Sans MT"/>
                <w:b/>
                <w:sz w:val="20"/>
                <w:szCs w:val="20"/>
              </w:rPr>
              <w:t xml:space="preserve"> What data is collected and who has requested/provided it</w:t>
            </w:r>
          </w:p>
          <w:p w14:paraId="3A2CA35E" w14:textId="77777777" w:rsidR="00915477" w:rsidRPr="00317F46" w:rsidRDefault="00915477" w:rsidP="00915477">
            <w:pPr>
              <w:spacing w:line="259" w:lineRule="auto"/>
              <w:rPr>
                <w:rFonts w:ascii="Gill Sans MT" w:hAnsi="Gill Sans MT"/>
                <w:b/>
                <w:sz w:val="20"/>
                <w:szCs w:val="20"/>
              </w:rPr>
            </w:pPr>
          </w:p>
        </w:tc>
        <w:tc>
          <w:tcPr>
            <w:tcW w:w="2951" w:type="dxa"/>
            <w:shd w:val="clear" w:color="auto" w:fill="DBE5F1"/>
            <w:vAlign w:val="center"/>
          </w:tcPr>
          <w:p w14:paraId="5D8428A2" w14:textId="77777777" w:rsidR="00915477" w:rsidRPr="00317F46" w:rsidRDefault="00915477" w:rsidP="00915477">
            <w:pPr>
              <w:spacing w:line="259" w:lineRule="auto"/>
              <w:rPr>
                <w:rFonts w:ascii="Gill Sans MT" w:hAnsi="Gill Sans MT"/>
                <w:b/>
                <w:sz w:val="20"/>
                <w:szCs w:val="20"/>
              </w:rPr>
            </w:pPr>
            <w:r w:rsidRPr="00317F46">
              <w:rPr>
                <w:rFonts w:ascii="Gill Sans MT" w:hAnsi="Gill Sans MT"/>
                <w:b/>
                <w:sz w:val="20"/>
                <w:szCs w:val="20"/>
              </w:rPr>
              <w:t>RETENTION PERIOD</w:t>
            </w:r>
          </w:p>
          <w:p w14:paraId="3217C6BD" w14:textId="77777777" w:rsidR="00915477" w:rsidRPr="00317F46" w:rsidRDefault="00915477" w:rsidP="00915477">
            <w:pPr>
              <w:spacing w:line="259" w:lineRule="auto"/>
              <w:rPr>
                <w:rFonts w:ascii="Gill Sans MT" w:hAnsi="Gill Sans MT"/>
                <w:b/>
                <w:sz w:val="20"/>
                <w:szCs w:val="20"/>
              </w:rPr>
            </w:pPr>
          </w:p>
        </w:tc>
        <w:tc>
          <w:tcPr>
            <w:tcW w:w="2925" w:type="dxa"/>
            <w:shd w:val="clear" w:color="auto" w:fill="DBE5F1"/>
            <w:vAlign w:val="center"/>
          </w:tcPr>
          <w:p w14:paraId="55300C1D" w14:textId="77777777" w:rsidR="00915477" w:rsidRPr="00317F46" w:rsidRDefault="00915477" w:rsidP="00915477">
            <w:pPr>
              <w:spacing w:line="259" w:lineRule="auto"/>
              <w:rPr>
                <w:rFonts w:ascii="Gill Sans MT" w:hAnsi="Gill Sans MT"/>
                <w:b/>
                <w:sz w:val="20"/>
                <w:szCs w:val="20"/>
              </w:rPr>
            </w:pPr>
            <w:r w:rsidRPr="00317F46">
              <w:rPr>
                <w:rFonts w:ascii="Gill Sans MT" w:hAnsi="Gill Sans MT"/>
                <w:b/>
                <w:sz w:val="20"/>
                <w:szCs w:val="20"/>
              </w:rPr>
              <w:t>ACTION AT END OF RETENTION PERIOD</w:t>
            </w:r>
          </w:p>
          <w:p w14:paraId="2F4D8B01" w14:textId="77777777" w:rsidR="00915477" w:rsidRPr="00317F46" w:rsidRDefault="00915477" w:rsidP="00915477">
            <w:pPr>
              <w:spacing w:line="259" w:lineRule="auto"/>
              <w:rPr>
                <w:rFonts w:ascii="Gill Sans MT" w:hAnsi="Gill Sans MT"/>
                <w:b/>
                <w:sz w:val="20"/>
                <w:szCs w:val="20"/>
              </w:rPr>
            </w:pPr>
          </w:p>
        </w:tc>
      </w:tr>
      <w:tr w:rsidR="00915477" w:rsidRPr="00317F46" w14:paraId="7B9EC143" w14:textId="77777777" w:rsidTr="003329A4">
        <w:tc>
          <w:tcPr>
            <w:tcW w:w="2288" w:type="dxa"/>
          </w:tcPr>
          <w:p w14:paraId="7315992B" w14:textId="77777777" w:rsidR="00915477" w:rsidRPr="00317F46" w:rsidRDefault="00915477" w:rsidP="00915477">
            <w:pPr>
              <w:spacing w:line="259" w:lineRule="auto"/>
              <w:rPr>
                <w:rFonts w:ascii="Gill Sans MT" w:hAnsi="Gill Sans MT"/>
                <w:b/>
                <w:sz w:val="20"/>
                <w:szCs w:val="20"/>
              </w:rPr>
            </w:pPr>
            <w:r w:rsidRPr="00317F46">
              <w:rPr>
                <w:rFonts w:ascii="Gill Sans MT" w:hAnsi="Gill Sans MT"/>
                <w:b/>
                <w:sz w:val="20"/>
                <w:szCs w:val="20"/>
              </w:rPr>
              <w:t>Library</w:t>
            </w:r>
          </w:p>
        </w:tc>
        <w:tc>
          <w:tcPr>
            <w:tcW w:w="3156" w:type="dxa"/>
          </w:tcPr>
          <w:p w14:paraId="1EA1EA5A"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Reader record</w:t>
            </w:r>
          </w:p>
        </w:tc>
        <w:tc>
          <w:tcPr>
            <w:tcW w:w="3837" w:type="dxa"/>
          </w:tcPr>
          <w:p w14:paraId="44A84F8B"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Full name, address, email, phone number.</w:t>
            </w:r>
          </w:p>
          <w:p w14:paraId="080060F7"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Data collected by University and stored on University database (ALMA). Homerton Library views and edits data as appropriate.</w:t>
            </w:r>
          </w:p>
        </w:tc>
        <w:tc>
          <w:tcPr>
            <w:tcW w:w="2951" w:type="dxa"/>
          </w:tcPr>
          <w:p w14:paraId="11949290"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Indefinitely, until expiry date has passed.</w:t>
            </w:r>
            <w:r w:rsidRPr="00317F46">
              <w:rPr>
                <w:rFonts w:ascii="Gill Sans MT" w:hAnsi="Gill Sans MT"/>
                <w:sz w:val="20"/>
                <w:szCs w:val="20"/>
              </w:rPr>
              <w:br/>
              <w:t>Retention policies are University-wide.</w:t>
            </w:r>
          </w:p>
        </w:tc>
        <w:tc>
          <w:tcPr>
            <w:tcW w:w="2925" w:type="dxa"/>
          </w:tcPr>
          <w:p w14:paraId="0BC765F3"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Destroyed by University</w:t>
            </w:r>
          </w:p>
        </w:tc>
      </w:tr>
      <w:tr w:rsidR="00915477" w:rsidRPr="00317F46" w14:paraId="7F447BF9" w14:textId="77777777" w:rsidTr="003329A4">
        <w:tc>
          <w:tcPr>
            <w:tcW w:w="2288" w:type="dxa"/>
          </w:tcPr>
          <w:p w14:paraId="14692B11" w14:textId="77777777" w:rsidR="00915477" w:rsidRPr="00317F46" w:rsidRDefault="00915477" w:rsidP="00915477">
            <w:pPr>
              <w:spacing w:line="259" w:lineRule="auto"/>
              <w:rPr>
                <w:rFonts w:ascii="Gill Sans MT" w:hAnsi="Gill Sans MT"/>
                <w:b/>
                <w:sz w:val="20"/>
                <w:szCs w:val="20"/>
              </w:rPr>
            </w:pPr>
            <w:r w:rsidRPr="00317F46">
              <w:rPr>
                <w:rFonts w:ascii="Gill Sans MT" w:hAnsi="Gill Sans MT"/>
                <w:b/>
                <w:sz w:val="20"/>
                <w:szCs w:val="20"/>
              </w:rPr>
              <w:t>Library</w:t>
            </w:r>
          </w:p>
        </w:tc>
        <w:tc>
          <w:tcPr>
            <w:tcW w:w="3156" w:type="dxa"/>
          </w:tcPr>
          <w:p w14:paraId="21A5EB3E"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Access for library door</w:t>
            </w:r>
          </w:p>
        </w:tc>
        <w:tc>
          <w:tcPr>
            <w:tcW w:w="3837" w:type="dxa"/>
          </w:tcPr>
          <w:p w14:paraId="753E689C"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 xml:space="preserve">Names of casual employees and external users; also sent to Porters. </w:t>
            </w:r>
          </w:p>
        </w:tc>
        <w:tc>
          <w:tcPr>
            <w:tcW w:w="2951" w:type="dxa"/>
          </w:tcPr>
          <w:p w14:paraId="764026A0"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For duration of use of library.</w:t>
            </w:r>
          </w:p>
        </w:tc>
        <w:tc>
          <w:tcPr>
            <w:tcW w:w="2925" w:type="dxa"/>
          </w:tcPr>
          <w:p w14:paraId="1616AF01"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Destroyed</w:t>
            </w:r>
          </w:p>
        </w:tc>
      </w:tr>
      <w:tr w:rsidR="00915477" w:rsidRPr="00317F46" w14:paraId="4F3B76B2" w14:textId="77777777" w:rsidTr="003329A4">
        <w:tc>
          <w:tcPr>
            <w:tcW w:w="2288" w:type="dxa"/>
          </w:tcPr>
          <w:p w14:paraId="0154EBA8" w14:textId="77777777" w:rsidR="00915477" w:rsidRPr="00317F46" w:rsidRDefault="00915477" w:rsidP="00915477">
            <w:pPr>
              <w:spacing w:line="259" w:lineRule="auto"/>
              <w:rPr>
                <w:rFonts w:ascii="Gill Sans MT" w:hAnsi="Gill Sans MT"/>
                <w:b/>
                <w:sz w:val="20"/>
                <w:szCs w:val="20"/>
              </w:rPr>
            </w:pPr>
            <w:r w:rsidRPr="00317F46">
              <w:rPr>
                <w:rFonts w:ascii="Gill Sans MT" w:hAnsi="Gill Sans MT"/>
                <w:b/>
                <w:sz w:val="20"/>
                <w:szCs w:val="20"/>
              </w:rPr>
              <w:t>Library</w:t>
            </w:r>
          </w:p>
        </w:tc>
        <w:tc>
          <w:tcPr>
            <w:tcW w:w="3156" w:type="dxa"/>
          </w:tcPr>
          <w:p w14:paraId="31E14A99"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Donor information</w:t>
            </w:r>
          </w:p>
        </w:tc>
        <w:tc>
          <w:tcPr>
            <w:tcW w:w="3837" w:type="dxa"/>
          </w:tcPr>
          <w:p w14:paraId="2AF79CC3"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Name and details of donation, contact details.</w:t>
            </w:r>
          </w:p>
        </w:tc>
        <w:tc>
          <w:tcPr>
            <w:tcW w:w="2951" w:type="dxa"/>
          </w:tcPr>
          <w:p w14:paraId="7845A743"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 xml:space="preserve">Indefinitely, with </w:t>
            </w:r>
            <w:proofErr w:type="gramStart"/>
            <w:r w:rsidRPr="00317F46">
              <w:rPr>
                <w:rFonts w:ascii="Gill Sans MT" w:hAnsi="Gill Sans MT"/>
                <w:sz w:val="20"/>
                <w:szCs w:val="20"/>
              </w:rPr>
              <w:t>donors</w:t>
            </w:r>
            <w:proofErr w:type="gramEnd"/>
            <w:r w:rsidRPr="00317F46">
              <w:rPr>
                <w:rFonts w:ascii="Gill Sans MT" w:hAnsi="Gill Sans MT"/>
                <w:sz w:val="20"/>
                <w:szCs w:val="20"/>
              </w:rPr>
              <w:t xml:space="preserve"> permission.</w:t>
            </w:r>
          </w:p>
        </w:tc>
        <w:tc>
          <w:tcPr>
            <w:tcW w:w="2925" w:type="dxa"/>
          </w:tcPr>
          <w:p w14:paraId="232EA34D"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No records retained beyond correspondence period + 18 months if no permission given.</w:t>
            </w:r>
          </w:p>
        </w:tc>
      </w:tr>
      <w:tr w:rsidR="00915477" w:rsidRPr="00317F46" w14:paraId="29AF1BF1" w14:textId="77777777" w:rsidTr="003329A4">
        <w:tc>
          <w:tcPr>
            <w:tcW w:w="2288" w:type="dxa"/>
          </w:tcPr>
          <w:p w14:paraId="37456D92" w14:textId="77777777" w:rsidR="00915477" w:rsidRPr="00317F46" w:rsidRDefault="00915477" w:rsidP="00915477">
            <w:pPr>
              <w:spacing w:line="259" w:lineRule="auto"/>
              <w:rPr>
                <w:rFonts w:ascii="Gill Sans MT" w:hAnsi="Gill Sans MT"/>
                <w:b/>
                <w:sz w:val="20"/>
                <w:szCs w:val="20"/>
              </w:rPr>
            </w:pPr>
            <w:r w:rsidRPr="00317F46">
              <w:rPr>
                <w:rFonts w:ascii="Gill Sans MT" w:hAnsi="Gill Sans MT"/>
                <w:b/>
                <w:sz w:val="20"/>
                <w:szCs w:val="20"/>
              </w:rPr>
              <w:t>Library</w:t>
            </w:r>
          </w:p>
        </w:tc>
        <w:tc>
          <w:tcPr>
            <w:tcW w:w="3156" w:type="dxa"/>
          </w:tcPr>
          <w:p w14:paraId="7D894AE2"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Student Support Documents</w:t>
            </w:r>
          </w:p>
        </w:tc>
        <w:tc>
          <w:tcPr>
            <w:tcW w:w="3837" w:type="dxa"/>
          </w:tcPr>
          <w:p w14:paraId="170ABFEF"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Names, contact information and details of any health conditions.</w:t>
            </w:r>
          </w:p>
          <w:p w14:paraId="1271E2CF"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 xml:space="preserve">Data is circulated from the College Disability Officer. It is held securely in a drive with access only available to the librarian and deputy. </w:t>
            </w:r>
          </w:p>
        </w:tc>
        <w:tc>
          <w:tcPr>
            <w:tcW w:w="2951" w:type="dxa"/>
          </w:tcPr>
          <w:p w14:paraId="3616CE68"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For duration of student’s course + 6 months.</w:t>
            </w:r>
          </w:p>
        </w:tc>
        <w:tc>
          <w:tcPr>
            <w:tcW w:w="2925" w:type="dxa"/>
          </w:tcPr>
          <w:p w14:paraId="23F92FE5"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Destroyed</w:t>
            </w:r>
          </w:p>
        </w:tc>
      </w:tr>
      <w:tr w:rsidR="00915477" w:rsidRPr="00317F46" w14:paraId="789D10BF" w14:textId="77777777" w:rsidTr="003329A4">
        <w:tc>
          <w:tcPr>
            <w:tcW w:w="2288" w:type="dxa"/>
          </w:tcPr>
          <w:p w14:paraId="3DCFA56C" w14:textId="77777777" w:rsidR="00915477" w:rsidRPr="00317F46" w:rsidRDefault="00915477" w:rsidP="00915477">
            <w:pPr>
              <w:spacing w:line="259" w:lineRule="auto"/>
              <w:rPr>
                <w:rFonts w:ascii="Gill Sans MT" w:hAnsi="Gill Sans MT"/>
                <w:b/>
                <w:sz w:val="20"/>
                <w:szCs w:val="20"/>
              </w:rPr>
            </w:pPr>
            <w:r w:rsidRPr="00317F46">
              <w:rPr>
                <w:rFonts w:ascii="Gill Sans MT" w:hAnsi="Gill Sans MT"/>
                <w:b/>
                <w:sz w:val="20"/>
                <w:szCs w:val="20"/>
              </w:rPr>
              <w:t>Library</w:t>
            </w:r>
          </w:p>
        </w:tc>
        <w:tc>
          <w:tcPr>
            <w:tcW w:w="3156" w:type="dxa"/>
          </w:tcPr>
          <w:p w14:paraId="6209F4E7"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Email correspondence with library@homerton.cam.ac.uk</w:t>
            </w:r>
          </w:p>
        </w:tc>
        <w:tc>
          <w:tcPr>
            <w:tcW w:w="3837" w:type="dxa"/>
          </w:tcPr>
          <w:p w14:paraId="33052580"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Any data provided by correspondents, potentially also about 3</w:t>
            </w:r>
            <w:r w:rsidRPr="00317F46">
              <w:rPr>
                <w:rFonts w:ascii="Gill Sans MT" w:hAnsi="Gill Sans MT"/>
                <w:sz w:val="20"/>
                <w:szCs w:val="20"/>
                <w:vertAlign w:val="superscript"/>
              </w:rPr>
              <w:t>rd</w:t>
            </w:r>
            <w:r w:rsidRPr="00317F46">
              <w:rPr>
                <w:rFonts w:ascii="Gill Sans MT" w:hAnsi="Gill Sans MT"/>
                <w:sz w:val="20"/>
                <w:szCs w:val="20"/>
              </w:rPr>
              <w:t xml:space="preserve"> parties.</w:t>
            </w:r>
          </w:p>
        </w:tc>
        <w:tc>
          <w:tcPr>
            <w:tcW w:w="2951" w:type="dxa"/>
          </w:tcPr>
          <w:p w14:paraId="677C6255"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18 months, or until correspondence is complete.</w:t>
            </w:r>
          </w:p>
        </w:tc>
        <w:tc>
          <w:tcPr>
            <w:tcW w:w="2925" w:type="dxa"/>
          </w:tcPr>
          <w:p w14:paraId="29D557FB"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Destroyed</w:t>
            </w:r>
          </w:p>
        </w:tc>
      </w:tr>
      <w:tr w:rsidR="00915477" w:rsidRPr="00317F46" w14:paraId="112CBF94" w14:textId="77777777" w:rsidTr="003329A4">
        <w:tc>
          <w:tcPr>
            <w:tcW w:w="2288" w:type="dxa"/>
          </w:tcPr>
          <w:p w14:paraId="3C98640D" w14:textId="77777777" w:rsidR="00915477" w:rsidRPr="00317F46" w:rsidRDefault="00915477" w:rsidP="00915477">
            <w:pPr>
              <w:spacing w:line="259" w:lineRule="auto"/>
              <w:rPr>
                <w:rFonts w:ascii="Gill Sans MT" w:hAnsi="Gill Sans MT"/>
                <w:b/>
                <w:sz w:val="20"/>
                <w:szCs w:val="20"/>
              </w:rPr>
            </w:pPr>
            <w:r w:rsidRPr="00317F46">
              <w:rPr>
                <w:rFonts w:ascii="Gill Sans MT" w:hAnsi="Gill Sans MT"/>
                <w:b/>
                <w:sz w:val="20"/>
                <w:szCs w:val="20"/>
              </w:rPr>
              <w:t>Library</w:t>
            </w:r>
          </w:p>
        </w:tc>
        <w:tc>
          <w:tcPr>
            <w:tcW w:w="3156" w:type="dxa"/>
          </w:tcPr>
          <w:p w14:paraId="3D431985"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MPhils bookings for rare book consultation</w:t>
            </w:r>
          </w:p>
        </w:tc>
        <w:tc>
          <w:tcPr>
            <w:tcW w:w="3837" w:type="dxa"/>
          </w:tcPr>
          <w:p w14:paraId="5236D224"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Students names, books to be viewed, email addresses.</w:t>
            </w:r>
          </w:p>
        </w:tc>
        <w:tc>
          <w:tcPr>
            <w:tcW w:w="2951" w:type="dxa"/>
          </w:tcPr>
          <w:p w14:paraId="1C288C37"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12 months</w:t>
            </w:r>
          </w:p>
        </w:tc>
        <w:tc>
          <w:tcPr>
            <w:tcW w:w="2925" w:type="dxa"/>
          </w:tcPr>
          <w:p w14:paraId="5A97EB5A"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All personal data is stripped out, but book details are retained for future reference.</w:t>
            </w:r>
          </w:p>
        </w:tc>
      </w:tr>
      <w:tr w:rsidR="00915477" w:rsidRPr="00317F46" w14:paraId="1905F787" w14:textId="77777777" w:rsidTr="003329A4">
        <w:tc>
          <w:tcPr>
            <w:tcW w:w="2288" w:type="dxa"/>
          </w:tcPr>
          <w:p w14:paraId="7CBE491C" w14:textId="77777777" w:rsidR="00915477" w:rsidRPr="00317F46" w:rsidRDefault="00915477" w:rsidP="00915477">
            <w:pPr>
              <w:spacing w:line="259" w:lineRule="auto"/>
              <w:rPr>
                <w:rFonts w:ascii="Gill Sans MT" w:hAnsi="Gill Sans MT"/>
                <w:b/>
                <w:sz w:val="20"/>
                <w:szCs w:val="20"/>
              </w:rPr>
            </w:pPr>
            <w:r w:rsidRPr="00317F46">
              <w:rPr>
                <w:rFonts w:ascii="Gill Sans MT" w:hAnsi="Gill Sans MT"/>
                <w:b/>
                <w:sz w:val="20"/>
                <w:szCs w:val="20"/>
              </w:rPr>
              <w:t>Library</w:t>
            </w:r>
          </w:p>
        </w:tc>
        <w:tc>
          <w:tcPr>
            <w:tcW w:w="3156" w:type="dxa"/>
          </w:tcPr>
          <w:p w14:paraId="2B07A7CA"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Copyright declaration for scanned items (where staff have provided the scan to a user)</w:t>
            </w:r>
          </w:p>
        </w:tc>
        <w:tc>
          <w:tcPr>
            <w:tcW w:w="3837" w:type="dxa"/>
          </w:tcPr>
          <w:p w14:paraId="5FBCCA85"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Student name, signature, barcode and email, book/article details.</w:t>
            </w:r>
          </w:p>
        </w:tc>
        <w:tc>
          <w:tcPr>
            <w:tcW w:w="2951" w:type="dxa"/>
          </w:tcPr>
          <w:p w14:paraId="68B23DDC"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Permanent</w:t>
            </w:r>
          </w:p>
        </w:tc>
        <w:tc>
          <w:tcPr>
            <w:tcW w:w="2925" w:type="dxa"/>
          </w:tcPr>
          <w:p w14:paraId="18FC1031" w14:textId="77777777" w:rsidR="00915477" w:rsidRPr="00317F46" w:rsidRDefault="00915477" w:rsidP="00915477">
            <w:pPr>
              <w:spacing w:line="259" w:lineRule="auto"/>
              <w:rPr>
                <w:rFonts w:ascii="Gill Sans MT" w:hAnsi="Gill Sans MT"/>
                <w:sz w:val="20"/>
                <w:szCs w:val="20"/>
              </w:rPr>
            </w:pPr>
            <w:r w:rsidRPr="00317F46">
              <w:rPr>
                <w:rFonts w:ascii="Gill Sans MT" w:hAnsi="Gill Sans MT"/>
                <w:sz w:val="20"/>
                <w:szCs w:val="20"/>
              </w:rPr>
              <w:t>N/A Copyright law requires perpetual retention.</w:t>
            </w:r>
          </w:p>
        </w:tc>
      </w:tr>
    </w:tbl>
    <w:p w14:paraId="1AB93609" w14:textId="6E212920" w:rsidR="003329A4" w:rsidRPr="00317F46" w:rsidRDefault="003329A4">
      <w:pPr>
        <w:rPr>
          <w:rFonts w:ascii="Gill Sans MT" w:hAnsi="Gill Sans MT"/>
          <w:sz w:val="20"/>
          <w:szCs w:val="20"/>
        </w:rPr>
      </w:pPr>
    </w:p>
    <w:p w14:paraId="30C34EC1" w14:textId="77777777" w:rsidR="002C40A0" w:rsidRDefault="003329A4">
      <w:pPr>
        <w:rPr>
          <w:rFonts w:ascii="Gill Sans MT" w:hAnsi="Gill Sans MT"/>
          <w:sz w:val="20"/>
          <w:szCs w:val="20"/>
        </w:rPr>
      </w:pPr>
      <w:r w:rsidRPr="00317F46">
        <w:rPr>
          <w:rFonts w:ascii="Gill Sans MT" w:hAnsi="Gill Sans MT"/>
          <w:sz w:val="20"/>
          <w:szCs w:val="20"/>
        </w:rPr>
        <w:br w:type="page"/>
      </w:r>
      <w:r w:rsidR="002C40A0">
        <w:rPr>
          <w:rFonts w:ascii="Gill Sans MT" w:hAnsi="Gill Sans MT"/>
          <w:sz w:val="20"/>
          <w:szCs w:val="20"/>
        </w:rPr>
        <w:lastRenderedPageBreak/>
        <w:br w:type="page"/>
      </w:r>
    </w:p>
    <w:tbl>
      <w:tblPr>
        <w:tblStyle w:val="TableGrid"/>
        <w:tblW w:w="0" w:type="auto"/>
        <w:tblLook w:val="04A0" w:firstRow="1" w:lastRow="0" w:firstColumn="1" w:lastColumn="0" w:noHBand="0" w:noVBand="1"/>
      </w:tblPr>
      <w:tblGrid>
        <w:gridCol w:w="2288"/>
        <w:gridCol w:w="3156"/>
        <w:gridCol w:w="3837"/>
        <w:gridCol w:w="2951"/>
        <w:gridCol w:w="2925"/>
      </w:tblGrid>
      <w:tr w:rsidR="002C40A0" w:rsidRPr="002C40A0" w14:paraId="5DBBC20E" w14:textId="77777777" w:rsidTr="00063CA1">
        <w:tc>
          <w:tcPr>
            <w:tcW w:w="15157" w:type="dxa"/>
            <w:gridSpan w:val="5"/>
            <w:shd w:val="clear" w:color="auto" w:fill="DEEAF6"/>
            <w:vAlign w:val="center"/>
          </w:tcPr>
          <w:p w14:paraId="4FB10E2A" w14:textId="77777777" w:rsidR="002C40A0" w:rsidRPr="002C40A0" w:rsidRDefault="002C40A0" w:rsidP="002C40A0">
            <w:pPr>
              <w:spacing w:line="259" w:lineRule="auto"/>
              <w:jc w:val="center"/>
              <w:rPr>
                <w:rFonts w:ascii="Gill Sans MT" w:hAnsi="Gill Sans MT"/>
                <w:b/>
                <w:sz w:val="20"/>
                <w:szCs w:val="20"/>
              </w:rPr>
            </w:pPr>
            <w:r w:rsidRPr="002C40A0">
              <w:rPr>
                <w:rFonts w:ascii="Gill Sans MT" w:hAnsi="Gill Sans MT"/>
                <w:sz w:val="20"/>
                <w:szCs w:val="20"/>
              </w:rPr>
              <w:lastRenderedPageBreak/>
              <w:br w:type="page"/>
            </w:r>
          </w:p>
          <w:p w14:paraId="5679491B" w14:textId="77777777" w:rsidR="002C40A0" w:rsidRPr="002C40A0" w:rsidRDefault="002C40A0" w:rsidP="002C40A0">
            <w:pPr>
              <w:spacing w:line="259" w:lineRule="auto"/>
              <w:jc w:val="center"/>
              <w:rPr>
                <w:rFonts w:ascii="Gill Sans MT" w:hAnsi="Gill Sans MT"/>
                <w:b/>
                <w:sz w:val="20"/>
                <w:szCs w:val="20"/>
              </w:rPr>
            </w:pPr>
            <w:bookmarkStart w:id="9" w:name="Porters"/>
            <w:r w:rsidRPr="002C40A0">
              <w:rPr>
                <w:rFonts w:ascii="Gill Sans MT" w:hAnsi="Gill Sans MT"/>
                <w:b/>
                <w:sz w:val="20"/>
                <w:szCs w:val="20"/>
              </w:rPr>
              <w:t>Porters’ Lodge 2023/24</w:t>
            </w:r>
          </w:p>
          <w:bookmarkEnd w:id="9"/>
          <w:p w14:paraId="05F68793" w14:textId="77777777" w:rsidR="002C40A0" w:rsidRPr="002C40A0" w:rsidRDefault="002C40A0" w:rsidP="002C40A0">
            <w:pPr>
              <w:spacing w:line="259" w:lineRule="auto"/>
              <w:jc w:val="center"/>
              <w:rPr>
                <w:rFonts w:ascii="Gill Sans MT" w:hAnsi="Gill Sans MT"/>
                <w:b/>
                <w:sz w:val="20"/>
                <w:szCs w:val="20"/>
              </w:rPr>
            </w:pPr>
          </w:p>
        </w:tc>
      </w:tr>
      <w:tr w:rsidR="002C40A0" w:rsidRPr="002C40A0" w14:paraId="01FFC510" w14:textId="77777777" w:rsidTr="00063CA1">
        <w:tc>
          <w:tcPr>
            <w:tcW w:w="2288" w:type="dxa"/>
            <w:shd w:val="clear" w:color="auto" w:fill="DEEAF6"/>
            <w:vAlign w:val="center"/>
          </w:tcPr>
          <w:p w14:paraId="07108102" w14:textId="77777777" w:rsidR="002C40A0" w:rsidRPr="002C40A0" w:rsidRDefault="002C40A0" w:rsidP="002C40A0">
            <w:pPr>
              <w:spacing w:line="259" w:lineRule="auto"/>
              <w:rPr>
                <w:rFonts w:ascii="Gill Sans MT" w:hAnsi="Gill Sans MT"/>
                <w:b/>
                <w:sz w:val="20"/>
                <w:szCs w:val="20"/>
              </w:rPr>
            </w:pPr>
            <w:r w:rsidRPr="002C40A0">
              <w:rPr>
                <w:rFonts w:ascii="Gill Sans MT" w:hAnsi="Gill Sans MT"/>
                <w:b/>
                <w:sz w:val="20"/>
                <w:szCs w:val="20"/>
              </w:rPr>
              <w:t>BUSINESS AREA</w:t>
            </w:r>
          </w:p>
          <w:p w14:paraId="1F31EF1D" w14:textId="77777777" w:rsidR="002C40A0" w:rsidRPr="002C40A0" w:rsidRDefault="002C40A0" w:rsidP="002C40A0">
            <w:pPr>
              <w:spacing w:line="259" w:lineRule="auto"/>
              <w:rPr>
                <w:rFonts w:ascii="Gill Sans MT" w:hAnsi="Gill Sans MT"/>
                <w:b/>
                <w:sz w:val="20"/>
                <w:szCs w:val="20"/>
              </w:rPr>
            </w:pPr>
          </w:p>
          <w:p w14:paraId="59AEE6A7" w14:textId="77777777" w:rsidR="002C40A0" w:rsidRPr="002C40A0" w:rsidRDefault="002C40A0" w:rsidP="002C40A0">
            <w:pPr>
              <w:spacing w:line="259" w:lineRule="auto"/>
              <w:rPr>
                <w:rFonts w:ascii="Gill Sans MT" w:hAnsi="Gill Sans MT"/>
                <w:b/>
                <w:sz w:val="20"/>
                <w:szCs w:val="20"/>
              </w:rPr>
            </w:pPr>
          </w:p>
        </w:tc>
        <w:tc>
          <w:tcPr>
            <w:tcW w:w="3156" w:type="dxa"/>
            <w:shd w:val="clear" w:color="auto" w:fill="DEEAF6"/>
          </w:tcPr>
          <w:p w14:paraId="25D37A93" w14:textId="77777777" w:rsidR="002C40A0" w:rsidRPr="002C40A0" w:rsidRDefault="002C40A0" w:rsidP="002C40A0">
            <w:pPr>
              <w:spacing w:line="259" w:lineRule="auto"/>
              <w:rPr>
                <w:rFonts w:ascii="Gill Sans MT" w:hAnsi="Gill Sans MT"/>
                <w:b/>
                <w:sz w:val="20"/>
                <w:szCs w:val="20"/>
              </w:rPr>
            </w:pPr>
            <w:r w:rsidRPr="002C40A0">
              <w:rPr>
                <w:rFonts w:ascii="Gill Sans MT" w:hAnsi="Gill Sans MT"/>
                <w:b/>
                <w:sz w:val="20"/>
                <w:szCs w:val="20"/>
              </w:rPr>
              <w:t>Reason for collecting data</w:t>
            </w:r>
          </w:p>
        </w:tc>
        <w:tc>
          <w:tcPr>
            <w:tcW w:w="3837" w:type="dxa"/>
            <w:shd w:val="clear" w:color="auto" w:fill="DEEAF6"/>
          </w:tcPr>
          <w:p w14:paraId="3D120E14" w14:textId="77777777" w:rsidR="002C40A0" w:rsidRPr="002C40A0" w:rsidRDefault="002C40A0" w:rsidP="002C40A0">
            <w:pPr>
              <w:spacing w:line="259" w:lineRule="auto"/>
              <w:rPr>
                <w:rFonts w:ascii="Gill Sans MT" w:hAnsi="Gill Sans MT"/>
                <w:b/>
                <w:sz w:val="20"/>
                <w:szCs w:val="20"/>
              </w:rPr>
            </w:pPr>
            <w:r w:rsidRPr="002C40A0">
              <w:rPr>
                <w:rFonts w:ascii="Gill Sans MT" w:hAnsi="Gill Sans MT"/>
                <w:b/>
                <w:sz w:val="20"/>
                <w:szCs w:val="20"/>
              </w:rPr>
              <w:t>What data is collected and who has requested/provided it</w:t>
            </w:r>
          </w:p>
          <w:p w14:paraId="78B2E356" w14:textId="77777777" w:rsidR="002C40A0" w:rsidRPr="002C40A0" w:rsidRDefault="002C40A0" w:rsidP="002C40A0">
            <w:pPr>
              <w:spacing w:line="259" w:lineRule="auto"/>
              <w:rPr>
                <w:rFonts w:ascii="Gill Sans MT" w:hAnsi="Gill Sans MT"/>
                <w:b/>
                <w:sz w:val="20"/>
                <w:szCs w:val="20"/>
              </w:rPr>
            </w:pPr>
          </w:p>
        </w:tc>
        <w:tc>
          <w:tcPr>
            <w:tcW w:w="2951" w:type="dxa"/>
            <w:shd w:val="clear" w:color="auto" w:fill="DEEAF6"/>
          </w:tcPr>
          <w:p w14:paraId="01C864CA" w14:textId="77777777" w:rsidR="002C40A0" w:rsidRPr="002C40A0" w:rsidRDefault="002C40A0" w:rsidP="002C40A0">
            <w:pPr>
              <w:spacing w:line="259" w:lineRule="auto"/>
              <w:rPr>
                <w:rFonts w:ascii="Gill Sans MT" w:hAnsi="Gill Sans MT"/>
                <w:b/>
                <w:sz w:val="20"/>
                <w:szCs w:val="20"/>
              </w:rPr>
            </w:pPr>
            <w:r w:rsidRPr="002C40A0">
              <w:rPr>
                <w:rFonts w:ascii="Gill Sans MT" w:hAnsi="Gill Sans MT"/>
                <w:b/>
                <w:sz w:val="20"/>
                <w:szCs w:val="20"/>
              </w:rPr>
              <w:t>RETENTION PERIOD</w:t>
            </w:r>
          </w:p>
          <w:p w14:paraId="7FCF474F" w14:textId="77777777" w:rsidR="002C40A0" w:rsidRPr="002C40A0" w:rsidRDefault="002C40A0" w:rsidP="002C40A0">
            <w:pPr>
              <w:spacing w:line="259" w:lineRule="auto"/>
              <w:rPr>
                <w:rFonts w:ascii="Gill Sans MT" w:hAnsi="Gill Sans MT"/>
                <w:b/>
                <w:sz w:val="20"/>
                <w:szCs w:val="20"/>
              </w:rPr>
            </w:pPr>
          </w:p>
        </w:tc>
        <w:tc>
          <w:tcPr>
            <w:tcW w:w="2925" w:type="dxa"/>
            <w:shd w:val="clear" w:color="auto" w:fill="DEEAF6"/>
          </w:tcPr>
          <w:p w14:paraId="4DEFAF2A" w14:textId="77777777" w:rsidR="002C40A0" w:rsidRPr="002C40A0" w:rsidRDefault="002C40A0" w:rsidP="002C40A0">
            <w:pPr>
              <w:spacing w:line="259" w:lineRule="auto"/>
              <w:rPr>
                <w:rFonts w:ascii="Gill Sans MT" w:hAnsi="Gill Sans MT"/>
                <w:b/>
                <w:sz w:val="20"/>
                <w:szCs w:val="20"/>
              </w:rPr>
            </w:pPr>
            <w:r w:rsidRPr="002C40A0">
              <w:rPr>
                <w:rFonts w:ascii="Gill Sans MT" w:hAnsi="Gill Sans MT"/>
                <w:b/>
                <w:sz w:val="20"/>
                <w:szCs w:val="20"/>
              </w:rPr>
              <w:t>ACTION AT END OF RETENTION PERIOD</w:t>
            </w:r>
          </w:p>
          <w:p w14:paraId="7F1FCCC6" w14:textId="77777777" w:rsidR="002C40A0" w:rsidRPr="002C40A0" w:rsidRDefault="002C40A0" w:rsidP="002C40A0">
            <w:pPr>
              <w:spacing w:line="259" w:lineRule="auto"/>
              <w:rPr>
                <w:rFonts w:ascii="Gill Sans MT" w:hAnsi="Gill Sans MT"/>
                <w:b/>
                <w:sz w:val="20"/>
                <w:szCs w:val="20"/>
              </w:rPr>
            </w:pPr>
          </w:p>
        </w:tc>
      </w:tr>
      <w:tr w:rsidR="002C40A0" w:rsidRPr="002C40A0" w14:paraId="1103EE01" w14:textId="77777777" w:rsidTr="00063CA1">
        <w:tc>
          <w:tcPr>
            <w:tcW w:w="2288" w:type="dxa"/>
          </w:tcPr>
          <w:p w14:paraId="4C37B77A" w14:textId="77777777" w:rsidR="002C40A0" w:rsidRPr="002C40A0" w:rsidRDefault="002C40A0" w:rsidP="002C40A0">
            <w:pPr>
              <w:spacing w:line="259" w:lineRule="auto"/>
              <w:rPr>
                <w:rFonts w:ascii="Gill Sans MT" w:hAnsi="Gill Sans MT"/>
                <w:b/>
                <w:sz w:val="20"/>
                <w:szCs w:val="20"/>
              </w:rPr>
            </w:pPr>
            <w:r w:rsidRPr="002C40A0">
              <w:rPr>
                <w:rFonts w:ascii="Gill Sans MT" w:hAnsi="Gill Sans MT"/>
                <w:b/>
                <w:sz w:val="20"/>
                <w:szCs w:val="20"/>
              </w:rPr>
              <w:t>Porters’ Lodge</w:t>
            </w:r>
          </w:p>
        </w:tc>
        <w:tc>
          <w:tcPr>
            <w:tcW w:w="3156" w:type="dxa"/>
          </w:tcPr>
          <w:p w14:paraId="108693CD"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FMS Cycle Register</w:t>
            </w:r>
          </w:p>
          <w:p w14:paraId="15E0C6BD" w14:textId="77777777" w:rsidR="002C40A0" w:rsidRPr="002C40A0" w:rsidRDefault="002C40A0" w:rsidP="002C40A0">
            <w:pPr>
              <w:spacing w:line="259" w:lineRule="auto"/>
              <w:rPr>
                <w:rFonts w:ascii="Gill Sans MT" w:hAnsi="Gill Sans MT"/>
                <w:sz w:val="20"/>
                <w:szCs w:val="20"/>
              </w:rPr>
            </w:pPr>
          </w:p>
        </w:tc>
        <w:tc>
          <w:tcPr>
            <w:tcW w:w="3837" w:type="dxa"/>
          </w:tcPr>
          <w:p w14:paraId="6B34FB07" w14:textId="77777777" w:rsidR="002C40A0" w:rsidRPr="002C40A0" w:rsidRDefault="002C40A0" w:rsidP="002C40A0">
            <w:pPr>
              <w:spacing w:line="259" w:lineRule="auto"/>
              <w:rPr>
                <w:rFonts w:ascii="Gill Sans MT" w:hAnsi="Gill Sans MT"/>
                <w:b/>
                <w:sz w:val="20"/>
                <w:szCs w:val="20"/>
              </w:rPr>
            </w:pPr>
            <w:r w:rsidRPr="002C40A0">
              <w:rPr>
                <w:rFonts w:ascii="Gill Sans MT" w:hAnsi="Gill Sans MT"/>
                <w:sz w:val="20"/>
                <w:szCs w:val="20"/>
              </w:rPr>
              <w:t>Student / Staff details for bikes registered at the College. Data held also includes the make, model and frame number of cycles. Data is provided by owner of the cycle and is stored electronically on FMS.</w:t>
            </w:r>
          </w:p>
        </w:tc>
        <w:tc>
          <w:tcPr>
            <w:tcW w:w="2951" w:type="dxa"/>
          </w:tcPr>
          <w:p w14:paraId="6A8F287D"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Retained for the duration of the student’s course or staff members employment.</w:t>
            </w:r>
          </w:p>
          <w:p w14:paraId="11112173" w14:textId="77777777" w:rsidR="002C40A0" w:rsidRPr="002C40A0" w:rsidRDefault="002C40A0" w:rsidP="002C40A0">
            <w:pPr>
              <w:spacing w:line="259" w:lineRule="auto"/>
              <w:rPr>
                <w:rFonts w:ascii="Gill Sans MT" w:hAnsi="Gill Sans MT"/>
                <w:sz w:val="20"/>
                <w:szCs w:val="20"/>
              </w:rPr>
            </w:pPr>
          </w:p>
        </w:tc>
        <w:tc>
          <w:tcPr>
            <w:tcW w:w="2925" w:type="dxa"/>
          </w:tcPr>
          <w:p w14:paraId="593CEAAE"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Destroyed.</w:t>
            </w:r>
          </w:p>
        </w:tc>
      </w:tr>
      <w:tr w:rsidR="002C40A0" w:rsidRPr="002C40A0" w14:paraId="76AC578C" w14:textId="77777777" w:rsidTr="00063CA1">
        <w:tc>
          <w:tcPr>
            <w:tcW w:w="2288" w:type="dxa"/>
          </w:tcPr>
          <w:p w14:paraId="5ECE5934" w14:textId="77777777" w:rsidR="002C40A0" w:rsidRPr="002C40A0" w:rsidRDefault="002C40A0" w:rsidP="002C40A0">
            <w:pPr>
              <w:spacing w:line="259" w:lineRule="auto"/>
              <w:rPr>
                <w:rFonts w:ascii="Gill Sans MT" w:hAnsi="Gill Sans MT"/>
                <w:b/>
                <w:sz w:val="20"/>
                <w:szCs w:val="20"/>
              </w:rPr>
            </w:pPr>
            <w:r w:rsidRPr="002C40A0">
              <w:rPr>
                <w:rFonts w:ascii="Gill Sans MT" w:hAnsi="Gill Sans MT"/>
                <w:b/>
                <w:sz w:val="20"/>
                <w:szCs w:val="20"/>
              </w:rPr>
              <w:t>Porters’ Lodge</w:t>
            </w:r>
          </w:p>
        </w:tc>
        <w:tc>
          <w:tcPr>
            <w:tcW w:w="3156" w:type="dxa"/>
          </w:tcPr>
          <w:p w14:paraId="2D410C9D"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FMS Parcels &amp; Key Logging Software</w:t>
            </w:r>
          </w:p>
        </w:tc>
        <w:tc>
          <w:tcPr>
            <w:tcW w:w="3837" w:type="dxa"/>
          </w:tcPr>
          <w:p w14:paraId="338DAC04"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All data relating to parcels received and keys loaned is automatically deleted / purged automatically after two years. Data is stored electronically on FMS</w:t>
            </w:r>
          </w:p>
          <w:p w14:paraId="5D0CEC25" w14:textId="77777777" w:rsidR="002C40A0" w:rsidRPr="002C40A0" w:rsidRDefault="002C40A0" w:rsidP="002C40A0">
            <w:pPr>
              <w:spacing w:line="259" w:lineRule="auto"/>
              <w:rPr>
                <w:rFonts w:ascii="Gill Sans MT" w:hAnsi="Gill Sans MT"/>
                <w:sz w:val="20"/>
                <w:szCs w:val="20"/>
              </w:rPr>
            </w:pPr>
          </w:p>
        </w:tc>
        <w:tc>
          <w:tcPr>
            <w:tcW w:w="2951" w:type="dxa"/>
          </w:tcPr>
          <w:p w14:paraId="53CC2759"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Data automatically deleted / purged after two years</w:t>
            </w:r>
          </w:p>
        </w:tc>
        <w:tc>
          <w:tcPr>
            <w:tcW w:w="2925" w:type="dxa"/>
          </w:tcPr>
          <w:p w14:paraId="5A0E6E5A"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Destroyed</w:t>
            </w:r>
          </w:p>
        </w:tc>
      </w:tr>
      <w:tr w:rsidR="002C40A0" w:rsidRPr="002C40A0" w14:paraId="59974A3F" w14:textId="77777777" w:rsidTr="00063CA1">
        <w:tc>
          <w:tcPr>
            <w:tcW w:w="2288" w:type="dxa"/>
          </w:tcPr>
          <w:p w14:paraId="4CA7826E" w14:textId="77777777" w:rsidR="002C40A0" w:rsidRPr="002C40A0" w:rsidRDefault="002C40A0" w:rsidP="002C40A0">
            <w:pPr>
              <w:spacing w:line="259" w:lineRule="auto"/>
              <w:rPr>
                <w:rFonts w:ascii="Gill Sans MT" w:hAnsi="Gill Sans MT"/>
                <w:b/>
                <w:sz w:val="20"/>
                <w:szCs w:val="20"/>
              </w:rPr>
            </w:pPr>
            <w:r w:rsidRPr="002C40A0">
              <w:rPr>
                <w:rFonts w:ascii="Gill Sans MT" w:hAnsi="Gill Sans MT"/>
                <w:b/>
                <w:sz w:val="20"/>
                <w:szCs w:val="20"/>
              </w:rPr>
              <w:t>Porters’ Lodge</w:t>
            </w:r>
          </w:p>
        </w:tc>
        <w:tc>
          <w:tcPr>
            <w:tcW w:w="3156" w:type="dxa"/>
          </w:tcPr>
          <w:p w14:paraId="51439771"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Staff Car Park Permits</w:t>
            </w:r>
          </w:p>
        </w:tc>
        <w:tc>
          <w:tcPr>
            <w:tcW w:w="3837" w:type="dxa"/>
          </w:tcPr>
          <w:p w14:paraId="2915AFF4" w14:textId="77777777" w:rsidR="002C40A0" w:rsidRPr="002C40A0" w:rsidRDefault="002C40A0" w:rsidP="002C40A0">
            <w:pPr>
              <w:spacing w:line="259" w:lineRule="auto"/>
              <w:rPr>
                <w:rFonts w:ascii="Gill Sans MT" w:hAnsi="Gill Sans MT"/>
                <w:b/>
                <w:sz w:val="20"/>
                <w:szCs w:val="20"/>
              </w:rPr>
            </w:pPr>
            <w:r w:rsidRPr="002C40A0">
              <w:rPr>
                <w:rFonts w:ascii="Gill Sans MT" w:hAnsi="Gill Sans MT"/>
                <w:sz w:val="20"/>
                <w:szCs w:val="20"/>
              </w:rPr>
              <w:t>Provided by owner / User of vehicle. Hard copy kept in Porters Lodge.</w:t>
            </w:r>
          </w:p>
        </w:tc>
        <w:tc>
          <w:tcPr>
            <w:tcW w:w="2951" w:type="dxa"/>
          </w:tcPr>
          <w:p w14:paraId="400BFEAE"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Rolling Programme, details removed when staff leave or change vehicle.</w:t>
            </w:r>
          </w:p>
          <w:p w14:paraId="2736274A" w14:textId="77777777" w:rsidR="002C40A0" w:rsidRPr="002C40A0" w:rsidRDefault="002C40A0" w:rsidP="002C40A0">
            <w:pPr>
              <w:spacing w:line="259" w:lineRule="auto"/>
              <w:rPr>
                <w:rFonts w:ascii="Gill Sans MT" w:hAnsi="Gill Sans MT"/>
                <w:b/>
                <w:sz w:val="20"/>
                <w:szCs w:val="20"/>
              </w:rPr>
            </w:pPr>
          </w:p>
        </w:tc>
        <w:tc>
          <w:tcPr>
            <w:tcW w:w="2925" w:type="dxa"/>
          </w:tcPr>
          <w:p w14:paraId="638DFFB2"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Destroyed.</w:t>
            </w:r>
          </w:p>
        </w:tc>
      </w:tr>
      <w:tr w:rsidR="002C40A0" w:rsidRPr="002C40A0" w14:paraId="3364217E" w14:textId="77777777" w:rsidTr="00063CA1">
        <w:tc>
          <w:tcPr>
            <w:tcW w:w="2288" w:type="dxa"/>
          </w:tcPr>
          <w:p w14:paraId="1C083306" w14:textId="77777777" w:rsidR="002C40A0" w:rsidRPr="002C40A0" w:rsidRDefault="002C40A0" w:rsidP="002C40A0">
            <w:pPr>
              <w:spacing w:line="259" w:lineRule="auto"/>
              <w:rPr>
                <w:rFonts w:ascii="Gill Sans MT" w:hAnsi="Gill Sans MT"/>
                <w:b/>
                <w:sz w:val="20"/>
                <w:szCs w:val="20"/>
              </w:rPr>
            </w:pPr>
            <w:r w:rsidRPr="002C40A0">
              <w:rPr>
                <w:rFonts w:ascii="Gill Sans MT" w:hAnsi="Gill Sans MT"/>
                <w:b/>
                <w:sz w:val="20"/>
                <w:szCs w:val="20"/>
              </w:rPr>
              <w:t>Porters’ Lodge</w:t>
            </w:r>
          </w:p>
          <w:p w14:paraId="019A2262" w14:textId="77777777" w:rsidR="002C40A0" w:rsidRPr="002C40A0" w:rsidRDefault="002C40A0" w:rsidP="002C40A0">
            <w:pPr>
              <w:spacing w:line="259" w:lineRule="auto"/>
              <w:rPr>
                <w:rFonts w:ascii="Gill Sans MT" w:hAnsi="Gill Sans MT"/>
                <w:b/>
                <w:sz w:val="20"/>
                <w:szCs w:val="20"/>
              </w:rPr>
            </w:pPr>
          </w:p>
          <w:p w14:paraId="1125BBBB" w14:textId="77777777" w:rsidR="002C40A0" w:rsidRPr="002C40A0" w:rsidRDefault="002C40A0" w:rsidP="002C40A0">
            <w:pPr>
              <w:spacing w:line="259" w:lineRule="auto"/>
              <w:rPr>
                <w:rFonts w:ascii="Gill Sans MT" w:hAnsi="Gill Sans MT"/>
                <w:b/>
                <w:sz w:val="20"/>
                <w:szCs w:val="20"/>
              </w:rPr>
            </w:pPr>
          </w:p>
          <w:p w14:paraId="6F9FBC44" w14:textId="77777777" w:rsidR="002C40A0" w:rsidRPr="002C40A0" w:rsidRDefault="002C40A0" w:rsidP="002C40A0">
            <w:pPr>
              <w:spacing w:line="259" w:lineRule="auto"/>
              <w:rPr>
                <w:rFonts w:ascii="Gill Sans MT" w:hAnsi="Gill Sans MT"/>
                <w:b/>
                <w:sz w:val="20"/>
                <w:szCs w:val="20"/>
              </w:rPr>
            </w:pPr>
          </w:p>
          <w:p w14:paraId="5E065F0C" w14:textId="77777777" w:rsidR="002C40A0" w:rsidRPr="002C40A0" w:rsidRDefault="002C40A0" w:rsidP="002C40A0">
            <w:pPr>
              <w:spacing w:line="259" w:lineRule="auto"/>
              <w:rPr>
                <w:rFonts w:ascii="Gill Sans MT" w:hAnsi="Gill Sans MT"/>
                <w:b/>
                <w:sz w:val="20"/>
                <w:szCs w:val="20"/>
              </w:rPr>
            </w:pPr>
          </w:p>
        </w:tc>
        <w:tc>
          <w:tcPr>
            <w:tcW w:w="3156" w:type="dxa"/>
          </w:tcPr>
          <w:p w14:paraId="3579259A"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Incidents</w:t>
            </w:r>
          </w:p>
        </w:tc>
        <w:tc>
          <w:tcPr>
            <w:tcW w:w="3837" w:type="dxa"/>
          </w:tcPr>
          <w:p w14:paraId="03A46169"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Data collected by Porters of serious incidents involving staff and students that have occurred across the site. Notes recorded on internal mail box (incidents at Homerton).  Accessible to Porters, Senior Tutor, Dean, Deans Assistant and Health Care Adviser.</w:t>
            </w:r>
          </w:p>
        </w:tc>
        <w:tc>
          <w:tcPr>
            <w:tcW w:w="2951" w:type="dxa"/>
          </w:tcPr>
          <w:p w14:paraId="5439B22A" w14:textId="7D1E211E"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 xml:space="preserve">For the duration of the </w:t>
            </w:r>
            <w:r w:rsidR="004A3BBF" w:rsidRPr="002C40A0">
              <w:rPr>
                <w:rFonts w:ascii="Gill Sans MT" w:hAnsi="Gill Sans MT"/>
                <w:sz w:val="20"/>
                <w:szCs w:val="20"/>
              </w:rPr>
              <w:t>student’s</w:t>
            </w:r>
            <w:r w:rsidRPr="002C40A0">
              <w:rPr>
                <w:rFonts w:ascii="Gill Sans MT" w:hAnsi="Gill Sans MT"/>
                <w:sz w:val="20"/>
                <w:szCs w:val="20"/>
              </w:rPr>
              <w:t xml:space="preserve"> course.</w:t>
            </w:r>
          </w:p>
          <w:p w14:paraId="4474D7DD" w14:textId="77777777" w:rsidR="002C40A0" w:rsidRPr="002C40A0" w:rsidRDefault="002C40A0" w:rsidP="002C40A0">
            <w:pPr>
              <w:spacing w:line="259" w:lineRule="auto"/>
              <w:rPr>
                <w:rFonts w:ascii="Gill Sans MT" w:hAnsi="Gill Sans MT"/>
                <w:sz w:val="20"/>
                <w:szCs w:val="20"/>
              </w:rPr>
            </w:pPr>
          </w:p>
          <w:p w14:paraId="518A149F" w14:textId="3BA55E5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 xml:space="preserve">Staff information given to and retained by </w:t>
            </w:r>
            <w:r w:rsidR="004A3BBF">
              <w:rPr>
                <w:rFonts w:ascii="Gill Sans MT" w:hAnsi="Gill Sans MT"/>
                <w:sz w:val="20"/>
                <w:szCs w:val="20"/>
              </w:rPr>
              <w:t>HR</w:t>
            </w:r>
            <w:r w:rsidRPr="002C40A0">
              <w:rPr>
                <w:rFonts w:ascii="Gill Sans MT" w:hAnsi="Gill Sans MT"/>
                <w:sz w:val="20"/>
                <w:szCs w:val="20"/>
              </w:rPr>
              <w:t xml:space="preserve"> department in line with their retention periods above. </w:t>
            </w:r>
            <w:bookmarkStart w:id="10" w:name="_GoBack"/>
            <w:bookmarkEnd w:id="10"/>
          </w:p>
          <w:p w14:paraId="394601B6" w14:textId="77777777" w:rsidR="002C40A0" w:rsidRPr="002C40A0" w:rsidRDefault="002C40A0" w:rsidP="002C40A0">
            <w:pPr>
              <w:spacing w:line="259" w:lineRule="auto"/>
              <w:rPr>
                <w:rFonts w:ascii="Gill Sans MT" w:hAnsi="Gill Sans MT"/>
                <w:sz w:val="20"/>
                <w:szCs w:val="20"/>
              </w:rPr>
            </w:pPr>
          </w:p>
          <w:p w14:paraId="4DBC76D0" w14:textId="77777777" w:rsidR="002C40A0" w:rsidRPr="002C40A0" w:rsidRDefault="002C40A0" w:rsidP="002C40A0">
            <w:pPr>
              <w:spacing w:line="259" w:lineRule="auto"/>
              <w:rPr>
                <w:rFonts w:ascii="Gill Sans MT" w:hAnsi="Gill Sans MT"/>
                <w:sz w:val="20"/>
                <w:szCs w:val="20"/>
              </w:rPr>
            </w:pPr>
          </w:p>
        </w:tc>
        <w:tc>
          <w:tcPr>
            <w:tcW w:w="2925" w:type="dxa"/>
          </w:tcPr>
          <w:p w14:paraId="5226DF48"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Destroyed.</w:t>
            </w:r>
          </w:p>
          <w:p w14:paraId="38509F34" w14:textId="77777777" w:rsidR="002C40A0" w:rsidRPr="002C40A0" w:rsidRDefault="002C40A0" w:rsidP="002C40A0">
            <w:pPr>
              <w:spacing w:line="259" w:lineRule="auto"/>
              <w:rPr>
                <w:rFonts w:ascii="Gill Sans MT" w:hAnsi="Gill Sans MT"/>
                <w:sz w:val="20"/>
                <w:szCs w:val="20"/>
              </w:rPr>
            </w:pPr>
          </w:p>
          <w:p w14:paraId="07F863C3" w14:textId="77777777" w:rsidR="002C40A0" w:rsidRPr="002C40A0" w:rsidRDefault="002C40A0" w:rsidP="002C40A0">
            <w:pPr>
              <w:spacing w:line="259" w:lineRule="auto"/>
              <w:rPr>
                <w:rFonts w:ascii="Gill Sans MT" w:hAnsi="Gill Sans MT"/>
                <w:sz w:val="20"/>
                <w:szCs w:val="20"/>
              </w:rPr>
            </w:pPr>
          </w:p>
          <w:p w14:paraId="5F17E975"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 xml:space="preserve">Unless data may be required for health/criminal claims after the student has left Homerton.  Data will be transferred on </w:t>
            </w:r>
            <w:proofErr w:type="spellStart"/>
            <w:r w:rsidRPr="002C40A0">
              <w:rPr>
                <w:rFonts w:ascii="Gill Sans MT" w:hAnsi="Gill Sans MT"/>
                <w:sz w:val="20"/>
                <w:szCs w:val="20"/>
              </w:rPr>
              <w:t>Camsis</w:t>
            </w:r>
            <w:proofErr w:type="spellEnd"/>
            <w:r w:rsidRPr="002C40A0">
              <w:rPr>
                <w:rFonts w:ascii="Gill Sans MT" w:hAnsi="Gill Sans MT"/>
                <w:sz w:val="20"/>
                <w:szCs w:val="20"/>
              </w:rPr>
              <w:t xml:space="preserve"> and held indefinitely.</w:t>
            </w:r>
          </w:p>
        </w:tc>
      </w:tr>
      <w:tr w:rsidR="002C40A0" w:rsidRPr="002C40A0" w14:paraId="544CC058" w14:textId="77777777" w:rsidTr="00063CA1">
        <w:tc>
          <w:tcPr>
            <w:tcW w:w="2288" w:type="dxa"/>
          </w:tcPr>
          <w:p w14:paraId="2365BF82" w14:textId="77777777" w:rsidR="002C40A0" w:rsidRPr="002C40A0" w:rsidRDefault="002C40A0" w:rsidP="002C40A0">
            <w:pPr>
              <w:spacing w:line="259" w:lineRule="auto"/>
              <w:rPr>
                <w:rFonts w:ascii="Gill Sans MT" w:hAnsi="Gill Sans MT"/>
                <w:b/>
                <w:sz w:val="20"/>
                <w:szCs w:val="20"/>
              </w:rPr>
            </w:pPr>
            <w:r w:rsidRPr="002C40A0">
              <w:rPr>
                <w:rFonts w:ascii="Gill Sans MT" w:hAnsi="Gill Sans MT"/>
                <w:b/>
                <w:sz w:val="20"/>
                <w:szCs w:val="20"/>
              </w:rPr>
              <w:t>Porters’ Lodge</w:t>
            </w:r>
          </w:p>
        </w:tc>
        <w:tc>
          <w:tcPr>
            <w:tcW w:w="3156" w:type="dxa"/>
          </w:tcPr>
          <w:p w14:paraId="1170A4D0"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Pastoral procedures</w:t>
            </w:r>
          </w:p>
          <w:p w14:paraId="296F7716" w14:textId="77777777" w:rsidR="002C40A0" w:rsidRPr="002C40A0" w:rsidRDefault="002C40A0" w:rsidP="002C40A0">
            <w:pPr>
              <w:spacing w:line="259" w:lineRule="auto"/>
              <w:rPr>
                <w:rFonts w:ascii="Gill Sans MT" w:hAnsi="Gill Sans MT"/>
                <w:sz w:val="20"/>
                <w:szCs w:val="20"/>
              </w:rPr>
            </w:pPr>
          </w:p>
          <w:p w14:paraId="34385152" w14:textId="77777777" w:rsidR="002C40A0" w:rsidRPr="002C40A0" w:rsidRDefault="002C40A0" w:rsidP="002C40A0">
            <w:pPr>
              <w:spacing w:line="259" w:lineRule="auto"/>
              <w:rPr>
                <w:rFonts w:ascii="Gill Sans MT" w:hAnsi="Gill Sans MT"/>
                <w:sz w:val="20"/>
                <w:szCs w:val="20"/>
              </w:rPr>
            </w:pPr>
          </w:p>
        </w:tc>
        <w:tc>
          <w:tcPr>
            <w:tcW w:w="3837" w:type="dxa"/>
          </w:tcPr>
          <w:p w14:paraId="6F9497D2"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Data provided by the College Health Advisor. Only used in case of emergency.</w:t>
            </w:r>
          </w:p>
        </w:tc>
        <w:tc>
          <w:tcPr>
            <w:tcW w:w="2951" w:type="dxa"/>
          </w:tcPr>
          <w:p w14:paraId="329135BF"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 xml:space="preserve">Retained for the duration of the </w:t>
            </w:r>
            <w:proofErr w:type="gramStart"/>
            <w:r w:rsidRPr="002C40A0">
              <w:rPr>
                <w:rFonts w:ascii="Gill Sans MT" w:hAnsi="Gill Sans MT"/>
                <w:sz w:val="20"/>
                <w:szCs w:val="20"/>
              </w:rPr>
              <w:t>students</w:t>
            </w:r>
            <w:proofErr w:type="gramEnd"/>
            <w:r w:rsidRPr="002C40A0">
              <w:rPr>
                <w:rFonts w:ascii="Gill Sans MT" w:hAnsi="Gill Sans MT"/>
                <w:sz w:val="20"/>
                <w:szCs w:val="20"/>
              </w:rPr>
              <w:t xml:space="preserve"> course or staff members employment.</w:t>
            </w:r>
          </w:p>
          <w:p w14:paraId="07C7ADF1" w14:textId="77777777" w:rsidR="002C40A0" w:rsidRPr="002C40A0" w:rsidRDefault="002C40A0" w:rsidP="002C40A0">
            <w:pPr>
              <w:spacing w:line="259" w:lineRule="auto"/>
              <w:rPr>
                <w:rFonts w:ascii="Gill Sans MT" w:hAnsi="Gill Sans MT"/>
                <w:sz w:val="20"/>
                <w:szCs w:val="20"/>
              </w:rPr>
            </w:pPr>
          </w:p>
        </w:tc>
        <w:tc>
          <w:tcPr>
            <w:tcW w:w="2925" w:type="dxa"/>
          </w:tcPr>
          <w:p w14:paraId="1268A9F4"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Destroyed.</w:t>
            </w:r>
          </w:p>
        </w:tc>
      </w:tr>
      <w:tr w:rsidR="002C40A0" w:rsidRPr="002C40A0" w14:paraId="0FFD4369" w14:textId="77777777" w:rsidTr="00063CA1">
        <w:tc>
          <w:tcPr>
            <w:tcW w:w="2288" w:type="dxa"/>
          </w:tcPr>
          <w:p w14:paraId="1F7BCD7B" w14:textId="77777777" w:rsidR="002C40A0" w:rsidRPr="002C40A0" w:rsidRDefault="002C40A0" w:rsidP="002C40A0">
            <w:pPr>
              <w:spacing w:line="259" w:lineRule="auto"/>
              <w:rPr>
                <w:rFonts w:ascii="Gill Sans MT" w:hAnsi="Gill Sans MT"/>
                <w:b/>
                <w:sz w:val="20"/>
                <w:szCs w:val="20"/>
              </w:rPr>
            </w:pPr>
            <w:r w:rsidRPr="002C40A0">
              <w:rPr>
                <w:rFonts w:ascii="Gill Sans MT" w:hAnsi="Gill Sans MT"/>
                <w:b/>
                <w:sz w:val="20"/>
                <w:szCs w:val="20"/>
              </w:rPr>
              <w:t>Porters’ Lodge</w:t>
            </w:r>
          </w:p>
          <w:p w14:paraId="6B86B588" w14:textId="77777777" w:rsidR="002C40A0" w:rsidRPr="002C40A0" w:rsidRDefault="002C40A0" w:rsidP="002C40A0">
            <w:pPr>
              <w:spacing w:line="259" w:lineRule="auto"/>
              <w:rPr>
                <w:rFonts w:ascii="Gill Sans MT" w:hAnsi="Gill Sans MT"/>
                <w:b/>
                <w:sz w:val="20"/>
                <w:szCs w:val="20"/>
              </w:rPr>
            </w:pPr>
          </w:p>
          <w:p w14:paraId="29EF180C" w14:textId="77777777" w:rsidR="002C40A0" w:rsidRPr="002C40A0" w:rsidRDefault="002C40A0" w:rsidP="002C40A0">
            <w:pPr>
              <w:spacing w:line="259" w:lineRule="auto"/>
              <w:rPr>
                <w:rFonts w:ascii="Gill Sans MT" w:hAnsi="Gill Sans MT"/>
                <w:b/>
                <w:sz w:val="20"/>
                <w:szCs w:val="20"/>
              </w:rPr>
            </w:pPr>
          </w:p>
        </w:tc>
        <w:tc>
          <w:tcPr>
            <w:tcW w:w="3156" w:type="dxa"/>
          </w:tcPr>
          <w:p w14:paraId="547A3EBA"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CCTV</w:t>
            </w:r>
          </w:p>
        </w:tc>
        <w:tc>
          <w:tcPr>
            <w:tcW w:w="3837" w:type="dxa"/>
          </w:tcPr>
          <w:p w14:paraId="70C55283"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All movements in front of a camera is recorded for the protection of staff and security of the premises.</w:t>
            </w:r>
          </w:p>
          <w:p w14:paraId="5CFB6FD6" w14:textId="77777777" w:rsidR="002C40A0" w:rsidRPr="002C40A0" w:rsidRDefault="002C40A0" w:rsidP="002C40A0">
            <w:pPr>
              <w:spacing w:line="259" w:lineRule="auto"/>
              <w:rPr>
                <w:rFonts w:ascii="Gill Sans MT" w:hAnsi="Gill Sans MT"/>
                <w:sz w:val="20"/>
                <w:szCs w:val="20"/>
              </w:rPr>
            </w:pPr>
          </w:p>
        </w:tc>
        <w:tc>
          <w:tcPr>
            <w:tcW w:w="2951" w:type="dxa"/>
          </w:tcPr>
          <w:p w14:paraId="34FE5583"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28 days.</w:t>
            </w:r>
          </w:p>
        </w:tc>
        <w:tc>
          <w:tcPr>
            <w:tcW w:w="2925" w:type="dxa"/>
          </w:tcPr>
          <w:p w14:paraId="1C23443B"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Destroyed.</w:t>
            </w:r>
          </w:p>
        </w:tc>
      </w:tr>
      <w:tr w:rsidR="002C40A0" w:rsidRPr="002C40A0" w14:paraId="580C6D1E" w14:textId="77777777" w:rsidTr="00063CA1">
        <w:tc>
          <w:tcPr>
            <w:tcW w:w="2288" w:type="dxa"/>
          </w:tcPr>
          <w:p w14:paraId="020FBA90" w14:textId="77777777" w:rsidR="002C40A0" w:rsidRPr="002C40A0" w:rsidRDefault="002C40A0" w:rsidP="002C40A0">
            <w:pPr>
              <w:spacing w:line="259" w:lineRule="auto"/>
              <w:rPr>
                <w:rFonts w:ascii="Gill Sans MT" w:hAnsi="Gill Sans MT"/>
                <w:b/>
                <w:sz w:val="20"/>
                <w:szCs w:val="20"/>
              </w:rPr>
            </w:pPr>
            <w:r w:rsidRPr="002C40A0">
              <w:rPr>
                <w:rFonts w:ascii="Gill Sans MT" w:hAnsi="Gill Sans MT"/>
                <w:b/>
                <w:sz w:val="20"/>
                <w:szCs w:val="20"/>
              </w:rPr>
              <w:lastRenderedPageBreak/>
              <w:t>Porter’ Lodge</w:t>
            </w:r>
          </w:p>
          <w:p w14:paraId="3074C842" w14:textId="77777777" w:rsidR="002C40A0" w:rsidRPr="002C40A0" w:rsidRDefault="002C40A0" w:rsidP="002C40A0">
            <w:pPr>
              <w:spacing w:line="259" w:lineRule="auto"/>
              <w:rPr>
                <w:rFonts w:ascii="Gill Sans MT" w:hAnsi="Gill Sans MT"/>
                <w:b/>
                <w:sz w:val="20"/>
                <w:szCs w:val="20"/>
              </w:rPr>
            </w:pPr>
          </w:p>
        </w:tc>
        <w:tc>
          <w:tcPr>
            <w:tcW w:w="3156" w:type="dxa"/>
          </w:tcPr>
          <w:p w14:paraId="0B334A53"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 xml:space="preserve">PEEPs </w:t>
            </w:r>
          </w:p>
        </w:tc>
        <w:tc>
          <w:tcPr>
            <w:tcW w:w="3837" w:type="dxa"/>
          </w:tcPr>
          <w:p w14:paraId="49B6FB10"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We keep ‘Personal Emergency Evacuation Plans’ for individual students who might have difficulties evacuating due to a disability or injury</w:t>
            </w:r>
          </w:p>
        </w:tc>
        <w:tc>
          <w:tcPr>
            <w:tcW w:w="2951" w:type="dxa"/>
          </w:tcPr>
          <w:p w14:paraId="0BCA7566"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 xml:space="preserve">For the duration of a student’s or delegates residency for a permanent disability. </w:t>
            </w:r>
          </w:p>
          <w:p w14:paraId="710682B3"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For the duration of recuperation if an injury (temporary PEEP)</w:t>
            </w:r>
          </w:p>
          <w:p w14:paraId="21D0F328" w14:textId="77777777" w:rsidR="002C40A0" w:rsidRPr="002C40A0" w:rsidRDefault="002C40A0" w:rsidP="002C40A0">
            <w:pPr>
              <w:spacing w:line="259" w:lineRule="auto"/>
              <w:rPr>
                <w:rFonts w:ascii="Gill Sans MT" w:hAnsi="Gill Sans MT"/>
                <w:sz w:val="20"/>
                <w:szCs w:val="20"/>
              </w:rPr>
            </w:pPr>
          </w:p>
        </w:tc>
        <w:tc>
          <w:tcPr>
            <w:tcW w:w="2925" w:type="dxa"/>
          </w:tcPr>
          <w:p w14:paraId="680D0F2F" w14:textId="77777777" w:rsidR="002C40A0" w:rsidRPr="002C40A0" w:rsidRDefault="002C40A0" w:rsidP="002C40A0">
            <w:pPr>
              <w:spacing w:line="259" w:lineRule="auto"/>
              <w:rPr>
                <w:rFonts w:ascii="Gill Sans MT" w:hAnsi="Gill Sans MT"/>
                <w:sz w:val="20"/>
                <w:szCs w:val="20"/>
              </w:rPr>
            </w:pPr>
            <w:r w:rsidRPr="002C40A0">
              <w:rPr>
                <w:rFonts w:ascii="Gill Sans MT" w:hAnsi="Gill Sans MT"/>
                <w:sz w:val="20"/>
                <w:szCs w:val="20"/>
              </w:rPr>
              <w:t>Destroyed</w:t>
            </w:r>
          </w:p>
        </w:tc>
      </w:tr>
    </w:tbl>
    <w:p w14:paraId="6D0B7F6A" w14:textId="748BD55C" w:rsidR="002C40A0" w:rsidRDefault="002C40A0">
      <w:pPr>
        <w:rPr>
          <w:rFonts w:ascii="Gill Sans MT" w:hAnsi="Gill Sans MT"/>
          <w:sz w:val="20"/>
          <w:szCs w:val="20"/>
        </w:rPr>
      </w:pPr>
    </w:p>
    <w:p w14:paraId="3385150C" w14:textId="77777777" w:rsidR="002C40A0" w:rsidRDefault="002C40A0">
      <w:pPr>
        <w:rPr>
          <w:rFonts w:ascii="Gill Sans MT" w:hAnsi="Gill Sans MT"/>
          <w:sz w:val="20"/>
          <w:szCs w:val="20"/>
        </w:rPr>
      </w:pPr>
      <w:r>
        <w:rPr>
          <w:rFonts w:ascii="Gill Sans MT" w:hAnsi="Gill Sans MT"/>
          <w:sz w:val="20"/>
          <w:szCs w:val="20"/>
        </w:rPr>
        <w:br w:type="page"/>
      </w:r>
    </w:p>
    <w:tbl>
      <w:tblPr>
        <w:tblStyle w:val="TableGrid5"/>
        <w:tblW w:w="0" w:type="auto"/>
        <w:tblLook w:val="04A0" w:firstRow="1" w:lastRow="0" w:firstColumn="1" w:lastColumn="0" w:noHBand="0" w:noVBand="1"/>
      </w:tblPr>
      <w:tblGrid>
        <w:gridCol w:w="2288"/>
        <w:gridCol w:w="3156"/>
        <w:gridCol w:w="3837"/>
        <w:gridCol w:w="2951"/>
        <w:gridCol w:w="2925"/>
      </w:tblGrid>
      <w:tr w:rsidR="0036619C" w:rsidRPr="00317F46" w14:paraId="1E9EFC49" w14:textId="77777777" w:rsidTr="008020AC">
        <w:tc>
          <w:tcPr>
            <w:tcW w:w="15157" w:type="dxa"/>
            <w:gridSpan w:val="5"/>
            <w:shd w:val="clear" w:color="auto" w:fill="DEEAF6" w:themeFill="accent1" w:themeFillTint="33"/>
            <w:vAlign w:val="center"/>
          </w:tcPr>
          <w:p w14:paraId="6D240748" w14:textId="77777777" w:rsidR="0036619C" w:rsidRPr="00317F46" w:rsidRDefault="0036619C" w:rsidP="0036619C">
            <w:pPr>
              <w:jc w:val="center"/>
              <w:rPr>
                <w:rFonts w:ascii="Gill Sans MT" w:hAnsi="Gill Sans MT"/>
                <w:b/>
                <w:sz w:val="20"/>
                <w:szCs w:val="20"/>
              </w:rPr>
            </w:pPr>
          </w:p>
          <w:p w14:paraId="1A384613" w14:textId="77777777" w:rsidR="0036619C" w:rsidRPr="00317F46" w:rsidRDefault="0036619C" w:rsidP="0036619C">
            <w:pPr>
              <w:jc w:val="center"/>
              <w:rPr>
                <w:rFonts w:ascii="Gill Sans MT" w:hAnsi="Gill Sans MT"/>
                <w:b/>
                <w:sz w:val="20"/>
                <w:szCs w:val="20"/>
              </w:rPr>
            </w:pPr>
            <w:bookmarkStart w:id="11" w:name="Ret"/>
            <w:bookmarkStart w:id="12" w:name="_Hlk132975629"/>
            <w:r w:rsidRPr="00317F46">
              <w:rPr>
                <w:rFonts w:ascii="Gill Sans MT" w:hAnsi="Gill Sans MT"/>
                <w:b/>
                <w:sz w:val="20"/>
                <w:szCs w:val="20"/>
              </w:rPr>
              <w:t>Retired Senior Members Association</w:t>
            </w:r>
            <w:bookmarkEnd w:id="11"/>
          </w:p>
          <w:bookmarkEnd w:id="12"/>
          <w:p w14:paraId="7BE5168C" w14:textId="77777777" w:rsidR="0036619C" w:rsidRPr="00317F46" w:rsidRDefault="0036619C" w:rsidP="0036619C">
            <w:pPr>
              <w:jc w:val="center"/>
              <w:rPr>
                <w:rFonts w:ascii="Gill Sans MT" w:hAnsi="Gill Sans MT"/>
                <w:b/>
                <w:sz w:val="20"/>
                <w:szCs w:val="20"/>
              </w:rPr>
            </w:pPr>
          </w:p>
        </w:tc>
      </w:tr>
      <w:tr w:rsidR="0036619C" w:rsidRPr="00317F46" w14:paraId="3E1E1D52" w14:textId="77777777" w:rsidTr="008020AC">
        <w:tc>
          <w:tcPr>
            <w:tcW w:w="2288" w:type="dxa"/>
            <w:shd w:val="clear" w:color="auto" w:fill="DEEAF6" w:themeFill="accent1" w:themeFillTint="33"/>
          </w:tcPr>
          <w:p w14:paraId="54414713" w14:textId="77777777" w:rsidR="0036619C" w:rsidRPr="00317F46" w:rsidRDefault="0036619C" w:rsidP="0036619C">
            <w:pPr>
              <w:jc w:val="center"/>
              <w:rPr>
                <w:rFonts w:ascii="Gill Sans MT" w:hAnsi="Gill Sans MT"/>
                <w:b/>
                <w:sz w:val="20"/>
                <w:szCs w:val="20"/>
              </w:rPr>
            </w:pPr>
            <w:r w:rsidRPr="00317F46">
              <w:rPr>
                <w:rFonts w:ascii="Gill Sans MT" w:hAnsi="Gill Sans MT"/>
                <w:b/>
                <w:sz w:val="20"/>
                <w:szCs w:val="20"/>
              </w:rPr>
              <w:t>BUSINESS AREA</w:t>
            </w:r>
          </w:p>
          <w:p w14:paraId="67507379" w14:textId="77777777" w:rsidR="0036619C" w:rsidRPr="00317F46" w:rsidRDefault="0036619C" w:rsidP="0036619C">
            <w:pPr>
              <w:jc w:val="center"/>
              <w:rPr>
                <w:rFonts w:ascii="Gill Sans MT" w:hAnsi="Gill Sans MT"/>
                <w:b/>
                <w:sz w:val="20"/>
                <w:szCs w:val="20"/>
              </w:rPr>
            </w:pPr>
          </w:p>
          <w:p w14:paraId="146AE56A" w14:textId="77777777" w:rsidR="0036619C" w:rsidRPr="00317F46" w:rsidRDefault="0036619C" w:rsidP="0036619C">
            <w:pPr>
              <w:jc w:val="center"/>
              <w:rPr>
                <w:rFonts w:ascii="Gill Sans MT" w:hAnsi="Gill Sans MT"/>
                <w:b/>
                <w:sz w:val="20"/>
                <w:szCs w:val="20"/>
              </w:rPr>
            </w:pPr>
          </w:p>
        </w:tc>
        <w:tc>
          <w:tcPr>
            <w:tcW w:w="3156" w:type="dxa"/>
            <w:shd w:val="clear" w:color="auto" w:fill="DEEAF6" w:themeFill="accent1" w:themeFillTint="33"/>
          </w:tcPr>
          <w:p w14:paraId="63EFE208" w14:textId="77777777" w:rsidR="0036619C" w:rsidRPr="00317F46" w:rsidRDefault="0036619C" w:rsidP="0036619C">
            <w:pPr>
              <w:jc w:val="center"/>
              <w:rPr>
                <w:rFonts w:ascii="Gill Sans MT" w:hAnsi="Gill Sans MT"/>
                <w:b/>
                <w:sz w:val="20"/>
                <w:szCs w:val="20"/>
              </w:rPr>
            </w:pPr>
            <w:r w:rsidRPr="00317F46">
              <w:rPr>
                <w:rFonts w:ascii="Gill Sans MT" w:hAnsi="Gill Sans MT"/>
                <w:b/>
                <w:sz w:val="20"/>
                <w:szCs w:val="20"/>
              </w:rPr>
              <w:t>Reason for collecting data</w:t>
            </w:r>
          </w:p>
        </w:tc>
        <w:tc>
          <w:tcPr>
            <w:tcW w:w="3837" w:type="dxa"/>
            <w:shd w:val="clear" w:color="auto" w:fill="DEEAF6" w:themeFill="accent1" w:themeFillTint="33"/>
          </w:tcPr>
          <w:p w14:paraId="04BF3489" w14:textId="77777777" w:rsidR="0036619C" w:rsidRPr="00317F46" w:rsidRDefault="0036619C" w:rsidP="0036619C">
            <w:pPr>
              <w:jc w:val="center"/>
              <w:rPr>
                <w:rFonts w:ascii="Gill Sans MT" w:hAnsi="Gill Sans MT"/>
                <w:b/>
                <w:sz w:val="20"/>
                <w:szCs w:val="20"/>
              </w:rPr>
            </w:pPr>
            <w:r w:rsidRPr="00317F46">
              <w:rPr>
                <w:rFonts w:ascii="Gill Sans MT" w:hAnsi="Gill Sans MT"/>
                <w:b/>
                <w:sz w:val="20"/>
                <w:szCs w:val="20"/>
              </w:rPr>
              <w:t>What data is collected and who has requested/provided it</w:t>
            </w:r>
          </w:p>
          <w:p w14:paraId="364F2743" w14:textId="77777777" w:rsidR="0036619C" w:rsidRPr="00317F46" w:rsidRDefault="0036619C" w:rsidP="0036619C">
            <w:pPr>
              <w:jc w:val="center"/>
              <w:rPr>
                <w:rFonts w:ascii="Gill Sans MT" w:hAnsi="Gill Sans MT"/>
                <w:b/>
                <w:sz w:val="20"/>
                <w:szCs w:val="20"/>
              </w:rPr>
            </w:pPr>
          </w:p>
        </w:tc>
        <w:tc>
          <w:tcPr>
            <w:tcW w:w="2951" w:type="dxa"/>
            <w:shd w:val="clear" w:color="auto" w:fill="DEEAF6" w:themeFill="accent1" w:themeFillTint="33"/>
          </w:tcPr>
          <w:p w14:paraId="15A217B9" w14:textId="77777777" w:rsidR="0036619C" w:rsidRPr="00317F46" w:rsidRDefault="0036619C" w:rsidP="0036619C">
            <w:pPr>
              <w:jc w:val="center"/>
              <w:rPr>
                <w:rFonts w:ascii="Gill Sans MT" w:hAnsi="Gill Sans MT"/>
                <w:b/>
                <w:sz w:val="20"/>
                <w:szCs w:val="20"/>
              </w:rPr>
            </w:pPr>
            <w:r w:rsidRPr="00317F46">
              <w:rPr>
                <w:rFonts w:ascii="Gill Sans MT" w:hAnsi="Gill Sans MT"/>
                <w:b/>
                <w:sz w:val="20"/>
                <w:szCs w:val="20"/>
              </w:rPr>
              <w:t>RETENTION PERIOD</w:t>
            </w:r>
          </w:p>
          <w:p w14:paraId="0674DAA5" w14:textId="77777777" w:rsidR="0036619C" w:rsidRPr="00317F46" w:rsidRDefault="0036619C" w:rsidP="0036619C">
            <w:pPr>
              <w:jc w:val="center"/>
              <w:rPr>
                <w:rFonts w:ascii="Gill Sans MT" w:hAnsi="Gill Sans MT"/>
                <w:b/>
                <w:sz w:val="20"/>
                <w:szCs w:val="20"/>
              </w:rPr>
            </w:pPr>
          </w:p>
        </w:tc>
        <w:tc>
          <w:tcPr>
            <w:tcW w:w="2925" w:type="dxa"/>
            <w:shd w:val="clear" w:color="auto" w:fill="DEEAF6" w:themeFill="accent1" w:themeFillTint="33"/>
          </w:tcPr>
          <w:p w14:paraId="4BF49587" w14:textId="77777777" w:rsidR="0036619C" w:rsidRPr="00317F46" w:rsidRDefault="0036619C" w:rsidP="0036619C">
            <w:pPr>
              <w:jc w:val="center"/>
              <w:rPr>
                <w:rFonts w:ascii="Gill Sans MT" w:hAnsi="Gill Sans MT"/>
                <w:b/>
                <w:sz w:val="20"/>
                <w:szCs w:val="20"/>
              </w:rPr>
            </w:pPr>
            <w:r w:rsidRPr="00317F46">
              <w:rPr>
                <w:rFonts w:ascii="Gill Sans MT" w:hAnsi="Gill Sans MT"/>
                <w:b/>
                <w:sz w:val="20"/>
                <w:szCs w:val="20"/>
              </w:rPr>
              <w:t>ACTION AT END OF RETENTION PERIOD</w:t>
            </w:r>
          </w:p>
          <w:p w14:paraId="01192E9E" w14:textId="77777777" w:rsidR="0036619C" w:rsidRPr="00317F46" w:rsidRDefault="0036619C" w:rsidP="0036619C">
            <w:pPr>
              <w:jc w:val="center"/>
              <w:rPr>
                <w:rFonts w:ascii="Gill Sans MT" w:hAnsi="Gill Sans MT"/>
                <w:b/>
                <w:sz w:val="20"/>
                <w:szCs w:val="20"/>
              </w:rPr>
            </w:pPr>
          </w:p>
        </w:tc>
      </w:tr>
      <w:tr w:rsidR="0036619C" w:rsidRPr="00317F46" w14:paraId="788FDC6D" w14:textId="77777777" w:rsidTr="008020AC">
        <w:tc>
          <w:tcPr>
            <w:tcW w:w="2288" w:type="dxa"/>
          </w:tcPr>
          <w:p w14:paraId="245795EE" w14:textId="77777777" w:rsidR="0036619C" w:rsidRPr="00317F46" w:rsidRDefault="0036619C" w:rsidP="0036619C">
            <w:pPr>
              <w:rPr>
                <w:rFonts w:ascii="Gill Sans MT" w:hAnsi="Gill Sans MT"/>
                <w:sz w:val="20"/>
                <w:szCs w:val="20"/>
              </w:rPr>
            </w:pPr>
            <w:r w:rsidRPr="00317F46">
              <w:rPr>
                <w:rFonts w:ascii="Gill Sans MT" w:hAnsi="Gill Sans MT"/>
                <w:sz w:val="20"/>
                <w:szCs w:val="20"/>
              </w:rPr>
              <w:t>Retired Senior Members Association</w:t>
            </w:r>
          </w:p>
        </w:tc>
        <w:tc>
          <w:tcPr>
            <w:tcW w:w="3156" w:type="dxa"/>
          </w:tcPr>
          <w:p w14:paraId="4F1F80CF" w14:textId="77777777" w:rsidR="0036619C" w:rsidRPr="00317F46" w:rsidRDefault="0036619C" w:rsidP="0036619C">
            <w:pPr>
              <w:rPr>
                <w:rFonts w:ascii="Gill Sans MT" w:hAnsi="Gill Sans MT"/>
                <w:sz w:val="20"/>
                <w:szCs w:val="20"/>
              </w:rPr>
            </w:pPr>
            <w:r w:rsidRPr="00317F46">
              <w:rPr>
                <w:rFonts w:ascii="Gill Sans MT" w:hAnsi="Gill Sans MT"/>
                <w:sz w:val="20"/>
                <w:szCs w:val="20"/>
              </w:rPr>
              <w:t>Membership information</w:t>
            </w:r>
          </w:p>
        </w:tc>
        <w:tc>
          <w:tcPr>
            <w:tcW w:w="3837" w:type="dxa"/>
          </w:tcPr>
          <w:p w14:paraId="069D6BA1" w14:textId="77777777" w:rsidR="0036619C" w:rsidRPr="00317F46" w:rsidRDefault="0036619C" w:rsidP="0036619C">
            <w:pPr>
              <w:rPr>
                <w:rFonts w:ascii="Gill Sans MT" w:hAnsi="Gill Sans MT"/>
                <w:sz w:val="20"/>
                <w:szCs w:val="20"/>
              </w:rPr>
            </w:pPr>
            <w:r w:rsidRPr="00317F46">
              <w:rPr>
                <w:rFonts w:ascii="Gill Sans MT" w:hAnsi="Gill Sans MT"/>
                <w:sz w:val="20"/>
                <w:szCs w:val="20"/>
              </w:rPr>
              <w:t>Name</w:t>
            </w:r>
          </w:p>
          <w:p w14:paraId="6036BE94" w14:textId="77777777" w:rsidR="0036619C" w:rsidRPr="00317F46" w:rsidRDefault="0036619C" w:rsidP="0036619C">
            <w:pPr>
              <w:rPr>
                <w:rFonts w:ascii="Gill Sans MT" w:hAnsi="Gill Sans MT"/>
                <w:sz w:val="20"/>
                <w:szCs w:val="20"/>
              </w:rPr>
            </w:pPr>
            <w:r w:rsidRPr="00317F46">
              <w:rPr>
                <w:rFonts w:ascii="Gill Sans MT" w:hAnsi="Gill Sans MT"/>
                <w:sz w:val="20"/>
                <w:szCs w:val="20"/>
              </w:rPr>
              <w:t>Employment dates at Homerton</w:t>
            </w:r>
          </w:p>
          <w:p w14:paraId="2F3A0B5C" w14:textId="77777777" w:rsidR="0036619C" w:rsidRPr="00317F46" w:rsidRDefault="0036619C" w:rsidP="0036619C">
            <w:pPr>
              <w:rPr>
                <w:rFonts w:ascii="Gill Sans MT" w:hAnsi="Gill Sans MT"/>
                <w:sz w:val="20"/>
                <w:szCs w:val="20"/>
              </w:rPr>
            </w:pPr>
            <w:r w:rsidRPr="00317F46">
              <w:rPr>
                <w:rFonts w:ascii="Gill Sans MT" w:hAnsi="Gill Sans MT"/>
                <w:sz w:val="20"/>
                <w:szCs w:val="20"/>
              </w:rPr>
              <w:t>Career details</w:t>
            </w:r>
          </w:p>
          <w:p w14:paraId="60D288DC" w14:textId="77777777" w:rsidR="0036619C" w:rsidRPr="00317F46" w:rsidRDefault="0036619C" w:rsidP="0036619C">
            <w:pPr>
              <w:rPr>
                <w:rFonts w:ascii="Gill Sans MT" w:hAnsi="Gill Sans MT"/>
                <w:sz w:val="20"/>
                <w:szCs w:val="20"/>
              </w:rPr>
            </w:pPr>
            <w:r w:rsidRPr="00317F46">
              <w:rPr>
                <w:rFonts w:ascii="Gill Sans MT" w:hAnsi="Gill Sans MT"/>
                <w:sz w:val="20"/>
                <w:szCs w:val="20"/>
              </w:rPr>
              <w:t>Activities and interest.</w:t>
            </w:r>
          </w:p>
          <w:p w14:paraId="07D941DB" w14:textId="77777777" w:rsidR="0036619C" w:rsidRPr="00317F46" w:rsidRDefault="0036619C" w:rsidP="0036619C">
            <w:pPr>
              <w:rPr>
                <w:rFonts w:ascii="Gill Sans MT" w:hAnsi="Gill Sans MT"/>
                <w:sz w:val="20"/>
                <w:szCs w:val="20"/>
              </w:rPr>
            </w:pPr>
            <w:r w:rsidRPr="00317F46">
              <w:rPr>
                <w:rFonts w:ascii="Gill Sans MT" w:hAnsi="Gill Sans MT"/>
                <w:sz w:val="20"/>
                <w:szCs w:val="20"/>
              </w:rPr>
              <w:t>Photograph ID</w:t>
            </w:r>
          </w:p>
        </w:tc>
        <w:tc>
          <w:tcPr>
            <w:tcW w:w="2951" w:type="dxa"/>
          </w:tcPr>
          <w:p w14:paraId="34C0318C" w14:textId="77777777" w:rsidR="0036619C" w:rsidRPr="00317F46" w:rsidRDefault="0036619C" w:rsidP="0036619C">
            <w:pPr>
              <w:rPr>
                <w:rFonts w:ascii="Gill Sans MT" w:hAnsi="Gill Sans MT"/>
                <w:sz w:val="20"/>
                <w:szCs w:val="20"/>
              </w:rPr>
            </w:pPr>
            <w:r w:rsidRPr="00317F46">
              <w:rPr>
                <w:rFonts w:ascii="Gill Sans MT" w:hAnsi="Gill Sans MT"/>
                <w:sz w:val="20"/>
                <w:szCs w:val="20"/>
              </w:rPr>
              <w:t>Stored in password-protected systems and secure storage.</w:t>
            </w:r>
          </w:p>
          <w:p w14:paraId="4C398A2C" w14:textId="77777777" w:rsidR="0036619C" w:rsidRPr="00317F46" w:rsidRDefault="0036619C" w:rsidP="0036619C">
            <w:pPr>
              <w:rPr>
                <w:rFonts w:ascii="Gill Sans MT" w:hAnsi="Gill Sans MT"/>
                <w:sz w:val="20"/>
                <w:szCs w:val="20"/>
              </w:rPr>
            </w:pPr>
          </w:p>
          <w:p w14:paraId="56768A4E" w14:textId="77777777" w:rsidR="0036619C" w:rsidRPr="00317F46" w:rsidRDefault="0036619C" w:rsidP="0036619C">
            <w:pPr>
              <w:rPr>
                <w:rFonts w:ascii="Gill Sans MT" w:hAnsi="Gill Sans MT"/>
                <w:sz w:val="20"/>
                <w:szCs w:val="20"/>
              </w:rPr>
            </w:pPr>
            <w:r w:rsidRPr="00317F46">
              <w:rPr>
                <w:rFonts w:ascii="Gill Sans MT" w:hAnsi="Gill Sans MT"/>
                <w:sz w:val="20"/>
                <w:szCs w:val="20"/>
              </w:rPr>
              <w:t>For duration of membership for as long as information remains relevant or in permanent archive whichever is appropriate.</w:t>
            </w:r>
          </w:p>
        </w:tc>
        <w:tc>
          <w:tcPr>
            <w:tcW w:w="2925" w:type="dxa"/>
          </w:tcPr>
          <w:p w14:paraId="1CA4C7C0" w14:textId="77777777" w:rsidR="0036619C" w:rsidRPr="00317F46" w:rsidRDefault="0036619C" w:rsidP="0036619C">
            <w:pPr>
              <w:rPr>
                <w:rFonts w:ascii="Gill Sans MT" w:hAnsi="Gill Sans MT"/>
                <w:sz w:val="20"/>
                <w:szCs w:val="20"/>
              </w:rPr>
            </w:pPr>
            <w:r w:rsidRPr="00317F46">
              <w:rPr>
                <w:rFonts w:ascii="Gill Sans MT" w:hAnsi="Gill Sans MT"/>
                <w:sz w:val="20"/>
                <w:szCs w:val="20"/>
              </w:rPr>
              <w:t>Destroyed</w:t>
            </w:r>
          </w:p>
        </w:tc>
      </w:tr>
    </w:tbl>
    <w:p w14:paraId="0933B195" w14:textId="2C059400" w:rsidR="0036619C" w:rsidRPr="00317F46" w:rsidRDefault="0036619C">
      <w:pPr>
        <w:rPr>
          <w:rFonts w:ascii="Gill Sans MT" w:hAnsi="Gill Sans MT"/>
          <w:sz w:val="20"/>
          <w:szCs w:val="20"/>
        </w:rPr>
      </w:pPr>
      <w:r w:rsidRPr="00317F46">
        <w:rPr>
          <w:rFonts w:ascii="Gill Sans MT" w:hAnsi="Gill Sans MT"/>
          <w:sz w:val="20"/>
          <w:szCs w:val="20"/>
        </w:rPr>
        <w:br w:type="page"/>
      </w:r>
    </w:p>
    <w:tbl>
      <w:tblPr>
        <w:tblStyle w:val="TableGrid"/>
        <w:tblW w:w="0" w:type="auto"/>
        <w:tblLook w:val="04A0" w:firstRow="1" w:lastRow="0" w:firstColumn="1" w:lastColumn="0" w:noHBand="0" w:noVBand="1"/>
      </w:tblPr>
      <w:tblGrid>
        <w:gridCol w:w="2288"/>
        <w:gridCol w:w="3156"/>
        <w:gridCol w:w="3837"/>
        <w:gridCol w:w="2951"/>
        <w:gridCol w:w="2925"/>
      </w:tblGrid>
      <w:tr w:rsidR="003D5BF2" w:rsidRPr="00317F46" w14:paraId="741209A5" w14:textId="77777777" w:rsidTr="00C622C5">
        <w:tc>
          <w:tcPr>
            <w:tcW w:w="15157" w:type="dxa"/>
            <w:gridSpan w:val="5"/>
            <w:shd w:val="clear" w:color="auto" w:fill="DEEAF6" w:themeFill="accent1" w:themeFillTint="33"/>
            <w:vAlign w:val="center"/>
          </w:tcPr>
          <w:p w14:paraId="18C86406" w14:textId="45C7A6A9" w:rsidR="003D5BF2" w:rsidRPr="00317F46" w:rsidRDefault="0036619C" w:rsidP="003D5BF2">
            <w:pPr>
              <w:spacing w:line="259" w:lineRule="auto"/>
              <w:rPr>
                <w:rFonts w:ascii="Gill Sans MT" w:hAnsi="Gill Sans MT"/>
                <w:b/>
                <w:sz w:val="20"/>
                <w:szCs w:val="20"/>
              </w:rPr>
            </w:pPr>
            <w:r w:rsidRPr="00317F46">
              <w:rPr>
                <w:rFonts w:ascii="Gill Sans MT" w:hAnsi="Gill Sans MT"/>
                <w:sz w:val="20"/>
                <w:szCs w:val="20"/>
              </w:rPr>
              <w:lastRenderedPageBreak/>
              <w:br w:type="page"/>
            </w:r>
          </w:p>
          <w:p w14:paraId="5AB1FF90" w14:textId="3EFADD69" w:rsidR="003D5BF2" w:rsidRPr="00317F46" w:rsidRDefault="003D5BF2" w:rsidP="003D5BF2">
            <w:pPr>
              <w:spacing w:line="259" w:lineRule="auto"/>
              <w:jc w:val="center"/>
              <w:rPr>
                <w:rFonts w:ascii="Gill Sans MT" w:hAnsi="Gill Sans MT"/>
                <w:b/>
                <w:sz w:val="20"/>
                <w:szCs w:val="20"/>
              </w:rPr>
            </w:pPr>
            <w:r w:rsidRPr="00317F46">
              <w:rPr>
                <w:rFonts w:ascii="Gill Sans MT" w:hAnsi="Gill Sans MT"/>
                <w:b/>
                <w:sz w:val="20"/>
                <w:szCs w:val="20"/>
              </w:rPr>
              <w:t>SAFEGUARDING</w:t>
            </w:r>
          </w:p>
          <w:p w14:paraId="79A618CA" w14:textId="77777777" w:rsidR="003D5BF2" w:rsidRPr="00317F46" w:rsidRDefault="003D5BF2" w:rsidP="003D5BF2">
            <w:pPr>
              <w:spacing w:line="259" w:lineRule="auto"/>
              <w:rPr>
                <w:rFonts w:ascii="Gill Sans MT" w:hAnsi="Gill Sans MT"/>
                <w:b/>
                <w:sz w:val="20"/>
                <w:szCs w:val="20"/>
              </w:rPr>
            </w:pPr>
          </w:p>
        </w:tc>
      </w:tr>
      <w:tr w:rsidR="003D5BF2" w:rsidRPr="00317F46" w14:paraId="35EA5262" w14:textId="77777777" w:rsidTr="00C622C5">
        <w:tc>
          <w:tcPr>
            <w:tcW w:w="2288" w:type="dxa"/>
            <w:shd w:val="clear" w:color="auto" w:fill="DEEAF6" w:themeFill="accent1" w:themeFillTint="33"/>
          </w:tcPr>
          <w:p w14:paraId="73090057"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BUSINESS AREA</w:t>
            </w:r>
          </w:p>
          <w:p w14:paraId="3B5EFE1F" w14:textId="77777777" w:rsidR="003D5BF2" w:rsidRPr="00317F46" w:rsidRDefault="003D5BF2" w:rsidP="003D5BF2">
            <w:pPr>
              <w:spacing w:line="259" w:lineRule="auto"/>
              <w:rPr>
                <w:rFonts w:ascii="Gill Sans MT" w:hAnsi="Gill Sans MT"/>
                <w:b/>
                <w:sz w:val="20"/>
                <w:szCs w:val="20"/>
              </w:rPr>
            </w:pPr>
          </w:p>
          <w:p w14:paraId="4647B01F" w14:textId="77777777" w:rsidR="003D5BF2" w:rsidRPr="00317F46" w:rsidRDefault="003D5BF2" w:rsidP="003D5BF2">
            <w:pPr>
              <w:spacing w:line="259" w:lineRule="auto"/>
              <w:rPr>
                <w:rFonts w:ascii="Gill Sans MT" w:hAnsi="Gill Sans MT"/>
                <w:b/>
                <w:sz w:val="20"/>
                <w:szCs w:val="20"/>
              </w:rPr>
            </w:pPr>
          </w:p>
        </w:tc>
        <w:tc>
          <w:tcPr>
            <w:tcW w:w="3156" w:type="dxa"/>
            <w:shd w:val="clear" w:color="auto" w:fill="DEEAF6" w:themeFill="accent1" w:themeFillTint="33"/>
          </w:tcPr>
          <w:p w14:paraId="473C6C54"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Reason for collecting data</w:t>
            </w:r>
          </w:p>
        </w:tc>
        <w:tc>
          <w:tcPr>
            <w:tcW w:w="3837" w:type="dxa"/>
            <w:shd w:val="clear" w:color="auto" w:fill="DEEAF6" w:themeFill="accent1" w:themeFillTint="33"/>
          </w:tcPr>
          <w:p w14:paraId="7414AEE6"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What data is collected and who has requested/provided it</w:t>
            </w:r>
          </w:p>
          <w:p w14:paraId="5886AC55" w14:textId="77777777" w:rsidR="003D5BF2" w:rsidRPr="00317F46" w:rsidRDefault="003D5BF2" w:rsidP="003D5BF2">
            <w:pPr>
              <w:spacing w:line="259" w:lineRule="auto"/>
              <w:rPr>
                <w:rFonts w:ascii="Gill Sans MT" w:hAnsi="Gill Sans MT"/>
                <w:b/>
                <w:sz w:val="20"/>
                <w:szCs w:val="20"/>
              </w:rPr>
            </w:pPr>
          </w:p>
        </w:tc>
        <w:tc>
          <w:tcPr>
            <w:tcW w:w="2951" w:type="dxa"/>
            <w:shd w:val="clear" w:color="auto" w:fill="DEEAF6" w:themeFill="accent1" w:themeFillTint="33"/>
          </w:tcPr>
          <w:p w14:paraId="418E1F9B"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RETENTION PERIOD</w:t>
            </w:r>
          </w:p>
          <w:p w14:paraId="045F5847" w14:textId="77777777" w:rsidR="003D5BF2" w:rsidRPr="00317F46" w:rsidRDefault="003D5BF2" w:rsidP="003D5BF2">
            <w:pPr>
              <w:spacing w:line="259" w:lineRule="auto"/>
              <w:rPr>
                <w:rFonts w:ascii="Gill Sans MT" w:hAnsi="Gill Sans MT"/>
                <w:b/>
                <w:sz w:val="20"/>
                <w:szCs w:val="20"/>
              </w:rPr>
            </w:pPr>
          </w:p>
        </w:tc>
        <w:tc>
          <w:tcPr>
            <w:tcW w:w="2925" w:type="dxa"/>
            <w:shd w:val="clear" w:color="auto" w:fill="DEEAF6" w:themeFill="accent1" w:themeFillTint="33"/>
          </w:tcPr>
          <w:p w14:paraId="58CA3C89" w14:textId="77777777" w:rsidR="003D5BF2" w:rsidRPr="00317F46" w:rsidRDefault="003D5BF2" w:rsidP="003D5BF2">
            <w:pPr>
              <w:spacing w:line="259" w:lineRule="auto"/>
              <w:rPr>
                <w:rFonts w:ascii="Gill Sans MT" w:hAnsi="Gill Sans MT"/>
                <w:b/>
                <w:sz w:val="20"/>
                <w:szCs w:val="20"/>
              </w:rPr>
            </w:pPr>
            <w:r w:rsidRPr="00317F46">
              <w:rPr>
                <w:rFonts w:ascii="Gill Sans MT" w:hAnsi="Gill Sans MT"/>
                <w:b/>
                <w:sz w:val="20"/>
                <w:szCs w:val="20"/>
              </w:rPr>
              <w:t>ACTION AT END OF RETENTION PERIOD</w:t>
            </w:r>
          </w:p>
          <w:p w14:paraId="61813C11" w14:textId="77777777" w:rsidR="003D5BF2" w:rsidRPr="00317F46" w:rsidRDefault="003D5BF2" w:rsidP="003D5BF2">
            <w:pPr>
              <w:spacing w:line="259" w:lineRule="auto"/>
              <w:rPr>
                <w:rFonts w:ascii="Gill Sans MT" w:hAnsi="Gill Sans MT"/>
                <w:b/>
                <w:sz w:val="20"/>
                <w:szCs w:val="20"/>
              </w:rPr>
            </w:pPr>
          </w:p>
        </w:tc>
      </w:tr>
      <w:tr w:rsidR="003D5BF2" w:rsidRPr="00317F46" w14:paraId="1AB9BD91" w14:textId="77777777" w:rsidTr="00C622C5">
        <w:tc>
          <w:tcPr>
            <w:tcW w:w="2288" w:type="dxa"/>
          </w:tcPr>
          <w:p w14:paraId="79675D41"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Safeguarding</w:t>
            </w:r>
          </w:p>
        </w:tc>
        <w:tc>
          <w:tcPr>
            <w:tcW w:w="3156" w:type="dxa"/>
          </w:tcPr>
          <w:p w14:paraId="0D7176C9"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Record(S) of safeguarding incident/ongoing issue</w:t>
            </w:r>
          </w:p>
        </w:tc>
        <w:tc>
          <w:tcPr>
            <w:tcW w:w="3837" w:type="dxa"/>
          </w:tcPr>
          <w:p w14:paraId="54E6AD59"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 xml:space="preserve">Name, address contact details of vulnerable individual.  Report on incident or on-going concerns. Names and contact details of agencies contacted e.g. Police, social Services, GP and hospital. The information is held by the Safeguarding Officer in a locked cabinet </w:t>
            </w:r>
          </w:p>
        </w:tc>
        <w:tc>
          <w:tcPr>
            <w:tcW w:w="2951" w:type="dxa"/>
          </w:tcPr>
          <w:p w14:paraId="30950F3E"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As long as it is needed and in line with statutory requirements. For most records this will be for 7 years after completion of studies.</w:t>
            </w:r>
          </w:p>
        </w:tc>
        <w:tc>
          <w:tcPr>
            <w:tcW w:w="2925" w:type="dxa"/>
          </w:tcPr>
          <w:p w14:paraId="6176842E" w14:textId="77777777" w:rsidR="003D5BF2" w:rsidRPr="00317F46" w:rsidRDefault="003D5BF2" w:rsidP="003D5BF2">
            <w:pPr>
              <w:spacing w:line="259" w:lineRule="auto"/>
              <w:rPr>
                <w:rFonts w:ascii="Gill Sans MT" w:hAnsi="Gill Sans MT"/>
                <w:sz w:val="20"/>
                <w:szCs w:val="20"/>
              </w:rPr>
            </w:pPr>
            <w:r w:rsidRPr="00317F46">
              <w:rPr>
                <w:rFonts w:ascii="Gill Sans MT" w:hAnsi="Gill Sans MT"/>
                <w:sz w:val="20"/>
                <w:szCs w:val="20"/>
              </w:rPr>
              <w:t>Destroyed</w:t>
            </w:r>
          </w:p>
        </w:tc>
      </w:tr>
    </w:tbl>
    <w:p w14:paraId="116BC2E9" w14:textId="3227A0D7" w:rsidR="00706F6D" w:rsidRDefault="00706F6D">
      <w:pPr>
        <w:rPr>
          <w:rFonts w:ascii="Gill Sans MT" w:hAnsi="Gill Sans MT"/>
          <w:sz w:val="20"/>
          <w:szCs w:val="20"/>
        </w:rPr>
      </w:pPr>
    </w:p>
    <w:p w14:paraId="3552292E" w14:textId="77777777" w:rsidR="00706F6D" w:rsidRDefault="00706F6D">
      <w:pPr>
        <w:rPr>
          <w:rFonts w:ascii="Gill Sans MT" w:hAnsi="Gill Sans MT"/>
          <w:sz w:val="20"/>
          <w:szCs w:val="20"/>
        </w:rPr>
      </w:pPr>
      <w:r>
        <w:rPr>
          <w:rFonts w:ascii="Gill Sans MT" w:hAnsi="Gill Sans MT"/>
          <w:sz w:val="20"/>
          <w:szCs w:val="20"/>
        </w:rPr>
        <w:br w:type="page"/>
      </w:r>
    </w:p>
    <w:tbl>
      <w:tblPr>
        <w:tblStyle w:val="TableGrid31"/>
        <w:tblW w:w="0" w:type="auto"/>
        <w:tblLook w:val="04A0" w:firstRow="1" w:lastRow="0" w:firstColumn="1" w:lastColumn="0" w:noHBand="0" w:noVBand="1"/>
      </w:tblPr>
      <w:tblGrid>
        <w:gridCol w:w="2288"/>
        <w:gridCol w:w="3156"/>
        <w:gridCol w:w="3837"/>
        <w:gridCol w:w="2951"/>
        <w:gridCol w:w="2925"/>
      </w:tblGrid>
      <w:tr w:rsidR="00D23F65" w:rsidRPr="00317F46" w14:paraId="446703BF" w14:textId="77777777" w:rsidTr="00C622C5">
        <w:tc>
          <w:tcPr>
            <w:tcW w:w="15157" w:type="dxa"/>
            <w:gridSpan w:val="5"/>
            <w:shd w:val="clear" w:color="auto" w:fill="DEEAF6"/>
            <w:vAlign w:val="center"/>
          </w:tcPr>
          <w:p w14:paraId="6B958102" w14:textId="390CD1CC" w:rsidR="00D23F65" w:rsidRPr="00317F46" w:rsidRDefault="003D5BF2" w:rsidP="00D23F65">
            <w:pPr>
              <w:spacing w:line="259" w:lineRule="auto"/>
              <w:jc w:val="center"/>
              <w:rPr>
                <w:rFonts w:ascii="Gill Sans MT" w:eastAsia="Calibri" w:hAnsi="Gill Sans MT" w:cs="Times New Roman"/>
                <w:b/>
                <w:sz w:val="20"/>
                <w:szCs w:val="20"/>
              </w:rPr>
            </w:pPr>
            <w:r w:rsidRPr="00317F46">
              <w:rPr>
                <w:rFonts w:ascii="Gill Sans MT" w:hAnsi="Gill Sans MT"/>
                <w:sz w:val="20"/>
                <w:szCs w:val="20"/>
              </w:rPr>
              <w:lastRenderedPageBreak/>
              <w:br w:type="page"/>
            </w:r>
            <w:r w:rsidR="00D23F65" w:rsidRPr="00317F46">
              <w:rPr>
                <w:rFonts w:ascii="Gill Sans MT" w:hAnsi="Gill Sans MT"/>
                <w:sz w:val="20"/>
                <w:szCs w:val="20"/>
              </w:rPr>
              <w:br w:type="page"/>
            </w:r>
          </w:p>
          <w:p w14:paraId="6183176B" w14:textId="343B4551" w:rsidR="00D23F65" w:rsidRPr="00317F46" w:rsidRDefault="00706F6D" w:rsidP="00D23F65">
            <w:pPr>
              <w:spacing w:line="259" w:lineRule="auto"/>
              <w:jc w:val="center"/>
              <w:rPr>
                <w:rFonts w:ascii="Gill Sans MT" w:eastAsia="Calibri" w:hAnsi="Gill Sans MT" w:cs="Times New Roman"/>
                <w:b/>
                <w:sz w:val="20"/>
                <w:szCs w:val="20"/>
              </w:rPr>
            </w:pPr>
            <w:bookmarkStart w:id="13" w:name="health"/>
            <w:r>
              <w:rPr>
                <w:rFonts w:ascii="Gill Sans MT" w:eastAsia="Calibri" w:hAnsi="Gill Sans MT" w:cs="Times New Roman"/>
                <w:b/>
                <w:sz w:val="20"/>
                <w:szCs w:val="20"/>
              </w:rPr>
              <w:t>STUDENT HEALTH ADVISOR</w:t>
            </w:r>
          </w:p>
          <w:bookmarkEnd w:id="13"/>
          <w:p w14:paraId="7D266113" w14:textId="77777777" w:rsidR="00D23F65" w:rsidRPr="00317F46" w:rsidRDefault="00D23F65" w:rsidP="00D23F65">
            <w:pPr>
              <w:spacing w:line="259" w:lineRule="auto"/>
              <w:jc w:val="center"/>
              <w:rPr>
                <w:rFonts w:ascii="Gill Sans MT" w:eastAsia="Calibri" w:hAnsi="Gill Sans MT" w:cs="Times New Roman"/>
                <w:b/>
                <w:sz w:val="20"/>
                <w:szCs w:val="20"/>
              </w:rPr>
            </w:pPr>
          </w:p>
        </w:tc>
      </w:tr>
      <w:tr w:rsidR="00D23F65" w:rsidRPr="00317F46" w14:paraId="6F2A3870" w14:textId="77777777" w:rsidTr="00C622C5">
        <w:tc>
          <w:tcPr>
            <w:tcW w:w="2288" w:type="dxa"/>
            <w:shd w:val="clear" w:color="auto" w:fill="DEEAF6"/>
          </w:tcPr>
          <w:p w14:paraId="3F079B51" w14:textId="77777777" w:rsidR="00D23F65" w:rsidRPr="00317F46" w:rsidRDefault="00D23F65" w:rsidP="00D23F65">
            <w:pPr>
              <w:spacing w:line="259" w:lineRule="auto"/>
              <w:jc w:val="center"/>
              <w:rPr>
                <w:rFonts w:ascii="Gill Sans MT" w:eastAsia="Calibri" w:hAnsi="Gill Sans MT" w:cs="Times New Roman"/>
                <w:b/>
                <w:sz w:val="20"/>
                <w:szCs w:val="20"/>
              </w:rPr>
            </w:pPr>
            <w:r w:rsidRPr="00317F46">
              <w:rPr>
                <w:rFonts w:ascii="Gill Sans MT" w:eastAsia="Calibri" w:hAnsi="Gill Sans MT" w:cs="Times New Roman"/>
                <w:b/>
                <w:sz w:val="20"/>
                <w:szCs w:val="20"/>
              </w:rPr>
              <w:t>BUSINESS AREA</w:t>
            </w:r>
          </w:p>
          <w:p w14:paraId="21DE3F9B" w14:textId="77777777" w:rsidR="00D23F65" w:rsidRPr="00317F46" w:rsidRDefault="00D23F65" w:rsidP="00D23F65">
            <w:pPr>
              <w:spacing w:line="259" w:lineRule="auto"/>
              <w:jc w:val="center"/>
              <w:rPr>
                <w:rFonts w:ascii="Gill Sans MT" w:eastAsia="Calibri" w:hAnsi="Gill Sans MT" w:cs="Times New Roman"/>
                <w:b/>
                <w:sz w:val="20"/>
                <w:szCs w:val="20"/>
              </w:rPr>
            </w:pPr>
          </w:p>
          <w:p w14:paraId="663AD43B" w14:textId="77777777" w:rsidR="00D23F65" w:rsidRPr="00317F46" w:rsidRDefault="00D23F65" w:rsidP="00D23F65">
            <w:pPr>
              <w:spacing w:line="259" w:lineRule="auto"/>
              <w:jc w:val="center"/>
              <w:rPr>
                <w:rFonts w:ascii="Gill Sans MT" w:eastAsia="Calibri" w:hAnsi="Gill Sans MT" w:cs="Times New Roman"/>
                <w:b/>
                <w:sz w:val="20"/>
                <w:szCs w:val="20"/>
              </w:rPr>
            </w:pPr>
          </w:p>
        </w:tc>
        <w:tc>
          <w:tcPr>
            <w:tcW w:w="3156" w:type="dxa"/>
            <w:shd w:val="clear" w:color="auto" w:fill="DEEAF6"/>
          </w:tcPr>
          <w:p w14:paraId="79ECBABD" w14:textId="77777777" w:rsidR="00D23F65" w:rsidRPr="00317F46" w:rsidRDefault="00D23F65" w:rsidP="00D23F65">
            <w:pPr>
              <w:spacing w:line="259" w:lineRule="auto"/>
              <w:jc w:val="center"/>
              <w:rPr>
                <w:rFonts w:ascii="Gill Sans MT" w:eastAsia="Calibri" w:hAnsi="Gill Sans MT" w:cs="Times New Roman"/>
                <w:b/>
                <w:sz w:val="20"/>
                <w:szCs w:val="20"/>
              </w:rPr>
            </w:pPr>
            <w:r w:rsidRPr="00317F46">
              <w:rPr>
                <w:rFonts w:ascii="Gill Sans MT" w:eastAsia="Calibri" w:hAnsi="Gill Sans MT" w:cs="Times New Roman"/>
                <w:b/>
                <w:sz w:val="20"/>
                <w:szCs w:val="20"/>
              </w:rPr>
              <w:t>Reason for collecting data</w:t>
            </w:r>
          </w:p>
        </w:tc>
        <w:tc>
          <w:tcPr>
            <w:tcW w:w="3837" w:type="dxa"/>
            <w:shd w:val="clear" w:color="auto" w:fill="DEEAF6"/>
          </w:tcPr>
          <w:p w14:paraId="09C4E6AA" w14:textId="77777777" w:rsidR="00D23F65" w:rsidRPr="00317F46" w:rsidRDefault="00D23F65" w:rsidP="00D23F65">
            <w:pPr>
              <w:spacing w:line="259" w:lineRule="auto"/>
              <w:jc w:val="center"/>
              <w:rPr>
                <w:rFonts w:ascii="Gill Sans MT" w:eastAsia="Calibri" w:hAnsi="Gill Sans MT" w:cs="Times New Roman"/>
                <w:b/>
                <w:sz w:val="20"/>
                <w:szCs w:val="20"/>
              </w:rPr>
            </w:pPr>
            <w:r w:rsidRPr="00317F46">
              <w:rPr>
                <w:rFonts w:ascii="Gill Sans MT" w:eastAsia="Calibri" w:hAnsi="Gill Sans MT" w:cs="Times New Roman"/>
                <w:b/>
                <w:sz w:val="20"/>
                <w:szCs w:val="20"/>
              </w:rPr>
              <w:t>What data is collected and who has requested/provided it</w:t>
            </w:r>
          </w:p>
          <w:p w14:paraId="61D1C0ED" w14:textId="77777777" w:rsidR="00D23F65" w:rsidRPr="00317F46" w:rsidRDefault="00D23F65" w:rsidP="00D23F65">
            <w:pPr>
              <w:spacing w:line="259" w:lineRule="auto"/>
              <w:jc w:val="center"/>
              <w:rPr>
                <w:rFonts w:ascii="Gill Sans MT" w:eastAsia="Calibri" w:hAnsi="Gill Sans MT" w:cs="Times New Roman"/>
                <w:b/>
                <w:sz w:val="20"/>
                <w:szCs w:val="20"/>
              </w:rPr>
            </w:pPr>
          </w:p>
        </w:tc>
        <w:tc>
          <w:tcPr>
            <w:tcW w:w="2951" w:type="dxa"/>
            <w:shd w:val="clear" w:color="auto" w:fill="DEEAF6"/>
          </w:tcPr>
          <w:p w14:paraId="46E334A4" w14:textId="77777777" w:rsidR="00D23F65" w:rsidRPr="00317F46" w:rsidRDefault="00D23F65" w:rsidP="00D23F65">
            <w:pPr>
              <w:spacing w:line="259" w:lineRule="auto"/>
              <w:jc w:val="center"/>
              <w:rPr>
                <w:rFonts w:ascii="Gill Sans MT" w:eastAsia="Calibri" w:hAnsi="Gill Sans MT" w:cs="Times New Roman"/>
                <w:b/>
                <w:sz w:val="20"/>
                <w:szCs w:val="20"/>
              </w:rPr>
            </w:pPr>
            <w:r w:rsidRPr="00317F46">
              <w:rPr>
                <w:rFonts w:ascii="Gill Sans MT" w:eastAsia="Calibri" w:hAnsi="Gill Sans MT" w:cs="Times New Roman"/>
                <w:b/>
                <w:sz w:val="20"/>
                <w:szCs w:val="20"/>
              </w:rPr>
              <w:t>RETENTION PERIOD</w:t>
            </w:r>
          </w:p>
          <w:p w14:paraId="15674AAD" w14:textId="77777777" w:rsidR="00D23F65" w:rsidRPr="00317F46" w:rsidRDefault="00D23F65" w:rsidP="00D23F65">
            <w:pPr>
              <w:spacing w:line="259" w:lineRule="auto"/>
              <w:jc w:val="center"/>
              <w:rPr>
                <w:rFonts w:ascii="Gill Sans MT" w:eastAsia="Calibri" w:hAnsi="Gill Sans MT" w:cs="Times New Roman"/>
                <w:b/>
                <w:sz w:val="20"/>
                <w:szCs w:val="20"/>
              </w:rPr>
            </w:pPr>
          </w:p>
        </w:tc>
        <w:tc>
          <w:tcPr>
            <w:tcW w:w="2925" w:type="dxa"/>
            <w:shd w:val="clear" w:color="auto" w:fill="DEEAF6"/>
          </w:tcPr>
          <w:p w14:paraId="36A8932F" w14:textId="77777777" w:rsidR="00D23F65" w:rsidRPr="00317F46" w:rsidRDefault="00D23F65" w:rsidP="00D23F65">
            <w:pPr>
              <w:spacing w:line="259" w:lineRule="auto"/>
              <w:jc w:val="center"/>
              <w:rPr>
                <w:rFonts w:ascii="Gill Sans MT" w:eastAsia="Calibri" w:hAnsi="Gill Sans MT" w:cs="Times New Roman"/>
                <w:b/>
                <w:sz w:val="20"/>
                <w:szCs w:val="20"/>
              </w:rPr>
            </w:pPr>
            <w:r w:rsidRPr="00317F46">
              <w:rPr>
                <w:rFonts w:ascii="Gill Sans MT" w:eastAsia="Calibri" w:hAnsi="Gill Sans MT" w:cs="Times New Roman"/>
                <w:b/>
                <w:sz w:val="20"/>
                <w:szCs w:val="20"/>
              </w:rPr>
              <w:t>ACTION AT END OF RETENTION PERIOD</w:t>
            </w:r>
          </w:p>
          <w:p w14:paraId="7C233EB9" w14:textId="77777777" w:rsidR="00D23F65" w:rsidRPr="00317F46" w:rsidRDefault="00D23F65" w:rsidP="00D23F65">
            <w:pPr>
              <w:spacing w:line="259" w:lineRule="auto"/>
              <w:jc w:val="center"/>
              <w:rPr>
                <w:rFonts w:ascii="Gill Sans MT" w:eastAsia="Calibri" w:hAnsi="Gill Sans MT" w:cs="Times New Roman"/>
                <w:b/>
                <w:sz w:val="20"/>
                <w:szCs w:val="20"/>
              </w:rPr>
            </w:pPr>
          </w:p>
        </w:tc>
      </w:tr>
      <w:tr w:rsidR="00D23F65" w:rsidRPr="00317F46" w14:paraId="66ED2C9E" w14:textId="77777777" w:rsidTr="00C622C5">
        <w:tc>
          <w:tcPr>
            <w:tcW w:w="2288" w:type="dxa"/>
          </w:tcPr>
          <w:p w14:paraId="41C41CFE" w14:textId="77777777" w:rsidR="00D23F65" w:rsidRPr="00317F46" w:rsidRDefault="00D23F65" w:rsidP="00D23F65">
            <w:pPr>
              <w:spacing w:line="259" w:lineRule="auto"/>
              <w:rPr>
                <w:rFonts w:ascii="Gill Sans MT" w:eastAsia="Calibri" w:hAnsi="Gill Sans MT" w:cs="Times New Roman"/>
                <w:sz w:val="20"/>
                <w:szCs w:val="20"/>
              </w:rPr>
            </w:pPr>
            <w:r w:rsidRPr="00317F46">
              <w:rPr>
                <w:rFonts w:ascii="Gill Sans MT" w:eastAsia="Calibri" w:hAnsi="Gill Sans MT" w:cs="Times New Roman"/>
                <w:sz w:val="20"/>
                <w:szCs w:val="20"/>
              </w:rPr>
              <w:t>Student Health Advisor</w:t>
            </w:r>
          </w:p>
        </w:tc>
        <w:tc>
          <w:tcPr>
            <w:tcW w:w="3156" w:type="dxa"/>
          </w:tcPr>
          <w:p w14:paraId="1B99234D" w14:textId="77777777" w:rsidR="00D23F65" w:rsidRPr="00317F46" w:rsidRDefault="00D23F65" w:rsidP="00D23F65">
            <w:pPr>
              <w:spacing w:line="259" w:lineRule="auto"/>
              <w:rPr>
                <w:rFonts w:ascii="Gill Sans MT" w:eastAsia="Calibri" w:hAnsi="Gill Sans MT" w:cs="Times New Roman"/>
                <w:sz w:val="20"/>
                <w:szCs w:val="20"/>
              </w:rPr>
            </w:pPr>
            <w:r w:rsidRPr="00317F46">
              <w:rPr>
                <w:rFonts w:ascii="Gill Sans MT" w:eastAsia="Calibri" w:hAnsi="Gill Sans MT" w:cs="Times New Roman"/>
                <w:sz w:val="20"/>
                <w:szCs w:val="20"/>
              </w:rPr>
              <w:t>Medical records of students</w:t>
            </w:r>
          </w:p>
        </w:tc>
        <w:tc>
          <w:tcPr>
            <w:tcW w:w="3837" w:type="dxa"/>
          </w:tcPr>
          <w:p w14:paraId="5CEC1172" w14:textId="77777777" w:rsidR="00D23F65" w:rsidRPr="00317F46" w:rsidRDefault="00D23F65" w:rsidP="00D23F65">
            <w:pPr>
              <w:spacing w:line="259" w:lineRule="auto"/>
              <w:rPr>
                <w:rFonts w:ascii="Gill Sans MT" w:eastAsia="Calibri" w:hAnsi="Gill Sans MT" w:cs="Times New Roman"/>
                <w:sz w:val="20"/>
                <w:szCs w:val="20"/>
              </w:rPr>
            </w:pPr>
            <w:r w:rsidRPr="00317F46">
              <w:rPr>
                <w:rFonts w:ascii="Gill Sans MT" w:eastAsia="Calibri" w:hAnsi="Gill Sans MT" w:cs="Times New Roman"/>
                <w:sz w:val="20"/>
                <w:szCs w:val="20"/>
              </w:rPr>
              <w:t>Student name, address and date of birth, emergency contact details, Tripos, college year, and matriculation term and year. They may also contain more sensitive information about a student’s health and information such as the outcomes of their nursing assessment and any contact they have had with the Student Health Advisor such as appointments and consultations.</w:t>
            </w:r>
          </w:p>
          <w:p w14:paraId="67661F66" w14:textId="77777777" w:rsidR="00D23F65" w:rsidRPr="00317F46" w:rsidRDefault="00D23F65" w:rsidP="00D23F65">
            <w:pPr>
              <w:spacing w:line="259" w:lineRule="auto"/>
              <w:rPr>
                <w:rFonts w:ascii="Gill Sans MT" w:eastAsia="Calibri" w:hAnsi="Gill Sans MT" w:cs="Times New Roman"/>
                <w:sz w:val="20"/>
                <w:szCs w:val="20"/>
              </w:rPr>
            </w:pPr>
            <w:r w:rsidRPr="00317F46">
              <w:rPr>
                <w:rFonts w:ascii="Gill Sans MT" w:eastAsia="Calibri" w:hAnsi="Gill Sans MT" w:cs="Times New Roman"/>
                <w:sz w:val="20"/>
                <w:szCs w:val="20"/>
              </w:rPr>
              <w:t>Notes, letters, reports, and emails relating to a student’s care or about their health, details about their treatment and care, results of investigations and or tests and relevant information from other health professional are also held as are emails relating to a student’s care or health.</w:t>
            </w:r>
          </w:p>
          <w:p w14:paraId="53CF75DA" w14:textId="77777777" w:rsidR="00D23F65" w:rsidRPr="00317F46" w:rsidRDefault="00D23F65" w:rsidP="00D23F65">
            <w:pPr>
              <w:spacing w:line="259" w:lineRule="auto"/>
              <w:rPr>
                <w:rFonts w:ascii="Gill Sans MT" w:eastAsia="Calibri" w:hAnsi="Gill Sans MT" w:cs="Times New Roman"/>
                <w:sz w:val="20"/>
                <w:szCs w:val="20"/>
              </w:rPr>
            </w:pPr>
            <w:r w:rsidRPr="00317F46">
              <w:rPr>
                <w:rFonts w:ascii="Gill Sans MT" w:eastAsia="Calibri" w:hAnsi="Gill Sans MT" w:cs="Times New Roman"/>
                <w:sz w:val="20"/>
                <w:szCs w:val="20"/>
              </w:rPr>
              <w:t xml:space="preserve">Electronic, on paper or a mixture of both.  A combination of working practices and technology are used to ensure that your information is kept confidential and secure. Your records are backed up securely. The Student Health Advisor ensures that information held is kept in secure locations is protected by appropriate security and access is restricted to the Student Health Advisor. The external data processors used have their own security arrangements in place. </w:t>
            </w:r>
            <w:proofErr w:type="spellStart"/>
            <w:r w:rsidRPr="00317F46">
              <w:rPr>
                <w:rFonts w:ascii="Gill Sans MT" w:eastAsia="Calibri" w:hAnsi="Gill Sans MT" w:cs="Times New Roman"/>
                <w:sz w:val="20"/>
                <w:szCs w:val="20"/>
              </w:rPr>
              <w:t>Rushcliff</w:t>
            </w:r>
            <w:proofErr w:type="spellEnd"/>
            <w:r w:rsidRPr="00317F46">
              <w:rPr>
                <w:rFonts w:ascii="Gill Sans MT" w:eastAsia="Calibri" w:hAnsi="Gill Sans MT" w:cs="Times New Roman"/>
                <w:sz w:val="20"/>
                <w:szCs w:val="20"/>
              </w:rPr>
              <w:t xml:space="preserve"> provide these. Further details can be found here </w:t>
            </w:r>
            <w:hyperlink r:id="rId9" w:history="1">
              <w:r w:rsidRPr="00317F46">
                <w:rPr>
                  <w:rFonts w:ascii="Gill Sans MT" w:eastAsia="Calibri" w:hAnsi="Gill Sans MT" w:cs="Times New Roman"/>
                  <w:color w:val="0563C1"/>
                  <w:sz w:val="20"/>
                  <w:szCs w:val="20"/>
                  <w:u w:val="single"/>
                </w:rPr>
                <w:t>https://www.rushcliff.com/hosted.php</w:t>
              </w:r>
            </w:hyperlink>
          </w:p>
          <w:p w14:paraId="58E91851" w14:textId="77777777" w:rsidR="00D23F65" w:rsidRPr="00317F46" w:rsidRDefault="00D23F65" w:rsidP="00D23F65">
            <w:pPr>
              <w:spacing w:line="259" w:lineRule="auto"/>
              <w:rPr>
                <w:rFonts w:ascii="Gill Sans MT" w:eastAsia="Calibri" w:hAnsi="Gill Sans MT" w:cs="Times New Roman"/>
                <w:sz w:val="20"/>
                <w:szCs w:val="20"/>
              </w:rPr>
            </w:pPr>
          </w:p>
        </w:tc>
        <w:tc>
          <w:tcPr>
            <w:tcW w:w="2951" w:type="dxa"/>
          </w:tcPr>
          <w:p w14:paraId="0156B964" w14:textId="77777777" w:rsidR="00D23F65" w:rsidRPr="00317F46" w:rsidRDefault="00D23F65" w:rsidP="00D23F65">
            <w:pPr>
              <w:spacing w:line="259" w:lineRule="auto"/>
              <w:rPr>
                <w:rFonts w:ascii="Gill Sans MT" w:eastAsia="Calibri" w:hAnsi="Gill Sans MT" w:cs="Times New Roman"/>
                <w:sz w:val="20"/>
                <w:szCs w:val="20"/>
              </w:rPr>
            </w:pPr>
            <w:r w:rsidRPr="00317F46">
              <w:rPr>
                <w:rFonts w:ascii="Gill Sans MT" w:eastAsia="Calibri" w:hAnsi="Gill Sans MT" w:cs="Times New Roman"/>
                <w:sz w:val="20"/>
                <w:szCs w:val="20"/>
              </w:rPr>
              <w:t>Student records are managed in line with the RCN recommendation for the retention of nursing records, currently for a minimum of 8 years.</w:t>
            </w:r>
          </w:p>
          <w:p w14:paraId="7712DC42" w14:textId="77777777" w:rsidR="00D23F65" w:rsidRPr="00317F46" w:rsidRDefault="00D23F65" w:rsidP="00D23F65">
            <w:pPr>
              <w:spacing w:line="259" w:lineRule="auto"/>
              <w:rPr>
                <w:rFonts w:ascii="Gill Sans MT" w:eastAsia="Calibri" w:hAnsi="Gill Sans MT" w:cs="Times New Roman"/>
                <w:sz w:val="20"/>
                <w:szCs w:val="20"/>
              </w:rPr>
            </w:pPr>
          </w:p>
        </w:tc>
        <w:tc>
          <w:tcPr>
            <w:tcW w:w="2925" w:type="dxa"/>
          </w:tcPr>
          <w:p w14:paraId="2998D341" w14:textId="77777777" w:rsidR="00D23F65" w:rsidRPr="00317F46" w:rsidRDefault="00D23F65" w:rsidP="00D23F65">
            <w:pPr>
              <w:spacing w:line="259" w:lineRule="auto"/>
              <w:rPr>
                <w:rFonts w:ascii="Gill Sans MT" w:eastAsia="Calibri" w:hAnsi="Gill Sans MT" w:cs="Times New Roman"/>
                <w:sz w:val="20"/>
                <w:szCs w:val="20"/>
              </w:rPr>
            </w:pPr>
            <w:r w:rsidRPr="00317F46">
              <w:rPr>
                <w:rFonts w:ascii="Gill Sans MT" w:eastAsia="Calibri" w:hAnsi="Gill Sans MT" w:cs="Times New Roman"/>
                <w:sz w:val="20"/>
                <w:szCs w:val="20"/>
              </w:rPr>
              <w:t>Destroyed</w:t>
            </w:r>
          </w:p>
        </w:tc>
      </w:tr>
      <w:tr w:rsidR="00D23F65" w:rsidRPr="00317F46" w14:paraId="70B5BCCF" w14:textId="77777777" w:rsidTr="00C622C5">
        <w:tc>
          <w:tcPr>
            <w:tcW w:w="2288" w:type="dxa"/>
          </w:tcPr>
          <w:p w14:paraId="33D59898" w14:textId="77777777" w:rsidR="00D23F65" w:rsidRPr="00317F46" w:rsidRDefault="00D23F65" w:rsidP="00D23F65">
            <w:pPr>
              <w:spacing w:line="259" w:lineRule="auto"/>
              <w:jc w:val="center"/>
              <w:rPr>
                <w:rFonts w:ascii="Gill Sans MT" w:eastAsia="Calibri" w:hAnsi="Gill Sans MT" w:cs="Times New Roman"/>
                <w:sz w:val="20"/>
                <w:szCs w:val="20"/>
              </w:rPr>
            </w:pPr>
            <w:r w:rsidRPr="00317F46">
              <w:rPr>
                <w:rFonts w:ascii="Gill Sans MT" w:eastAsia="Calibri" w:hAnsi="Gill Sans MT" w:cs="Times New Roman"/>
                <w:sz w:val="20"/>
                <w:szCs w:val="20"/>
              </w:rPr>
              <w:lastRenderedPageBreak/>
              <w:t>Student Health Advisor</w:t>
            </w:r>
          </w:p>
        </w:tc>
        <w:tc>
          <w:tcPr>
            <w:tcW w:w="3156" w:type="dxa"/>
          </w:tcPr>
          <w:p w14:paraId="244BC7FA" w14:textId="77777777" w:rsidR="00D23F65" w:rsidRPr="00317F46" w:rsidRDefault="00D23F65" w:rsidP="00D23F65">
            <w:pPr>
              <w:spacing w:line="259" w:lineRule="auto"/>
              <w:rPr>
                <w:rFonts w:ascii="Gill Sans MT" w:eastAsia="Calibri" w:hAnsi="Gill Sans MT" w:cs="Times New Roman"/>
                <w:sz w:val="20"/>
                <w:szCs w:val="20"/>
              </w:rPr>
            </w:pPr>
            <w:r w:rsidRPr="00317F46">
              <w:rPr>
                <w:rFonts w:ascii="Gill Sans MT" w:eastAsia="Calibri" w:hAnsi="Gill Sans MT" w:cs="Times New Roman"/>
                <w:sz w:val="20"/>
                <w:szCs w:val="20"/>
              </w:rPr>
              <w:t>Students with medical conditions that need to be shared with other departments</w:t>
            </w:r>
          </w:p>
        </w:tc>
        <w:tc>
          <w:tcPr>
            <w:tcW w:w="3837" w:type="dxa"/>
          </w:tcPr>
          <w:p w14:paraId="0A43839C" w14:textId="77777777" w:rsidR="00D23F65" w:rsidRPr="00317F46" w:rsidRDefault="00D23F65" w:rsidP="00D23F65">
            <w:pPr>
              <w:spacing w:line="259" w:lineRule="auto"/>
              <w:rPr>
                <w:rFonts w:ascii="Gill Sans MT" w:eastAsia="Calibri" w:hAnsi="Gill Sans MT" w:cs="Times New Roman"/>
                <w:sz w:val="20"/>
                <w:szCs w:val="20"/>
              </w:rPr>
            </w:pPr>
            <w:r w:rsidRPr="00317F46">
              <w:rPr>
                <w:rFonts w:ascii="Gill Sans MT" w:eastAsia="Calibri" w:hAnsi="Gill Sans MT" w:cs="Times New Roman"/>
                <w:sz w:val="20"/>
                <w:szCs w:val="20"/>
              </w:rPr>
              <w:t xml:space="preserve">With the students consent notification that a student is diabetic, epileptic and or carry an adrenalin auto injector. This information with photo ID is shared with the Porters’ Lodge and the Catering Department if a student is diabetic and or carries an adrenaline auto injector; this is so that during a first aid emergency they can be easily identified. If a student is epileptic, this information will be shared with the Porters’ lodge. </w:t>
            </w:r>
          </w:p>
        </w:tc>
        <w:tc>
          <w:tcPr>
            <w:tcW w:w="2951" w:type="dxa"/>
          </w:tcPr>
          <w:p w14:paraId="5B1CBD94" w14:textId="77777777" w:rsidR="00D23F65" w:rsidRPr="00317F46" w:rsidRDefault="00D23F65" w:rsidP="00D23F65">
            <w:pPr>
              <w:spacing w:line="259" w:lineRule="auto"/>
              <w:rPr>
                <w:rFonts w:ascii="Gill Sans MT" w:eastAsia="Calibri" w:hAnsi="Gill Sans MT" w:cs="Times New Roman"/>
                <w:sz w:val="20"/>
                <w:szCs w:val="20"/>
              </w:rPr>
            </w:pPr>
            <w:r w:rsidRPr="00317F46">
              <w:rPr>
                <w:rFonts w:ascii="Gill Sans MT" w:eastAsia="Calibri" w:hAnsi="Gill Sans MT" w:cs="Times New Roman"/>
                <w:sz w:val="20"/>
                <w:szCs w:val="20"/>
              </w:rPr>
              <w:t>For the duration of a student’s studies</w:t>
            </w:r>
          </w:p>
        </w:tc>
        <w:tc>
          <w:tcPr>
            <w:tcW w:w="2925" w:type="dxa"/>
          </w:tcPr>
          <w:p w14:paraId="78A1C2A9" w14:textId="77777777" w:rsidR="00D23F65" w:rsidRPr="00317F46" w:rsidRDefault="00D23F65" w:rsidP="00D23F65">
            <w:pPr>
              <w:spacing w:line="259" w:lineRule="auto"/>
              <w:rPr>
                <w:rFonts w:ascii="Gill Sans MT" w:eastAsia="Calibri" w:hAnsi="Gill Sans MT" w:cs="Times New Roman"/>
                <w:sz w:val="20"/>
                <w:szCs w:val="20"/>
              </w:rPr>
            </w:pPr>
            <w:r w:rsidRPr="00317F46">
              <w:rPr>
                <w:rFonts w:ascii="Gill Sans MT" w:eastAsia="Calibri" w:hAnsi="Gill Sans MT" w:cs="Times New Roman"/>
                <w:sz w:val="20"/>
                <w:szCs w:val="20"/>
              </w:rPr>
              <w:t>Destroyed</w:t>
            </w:r>
          </w:p>
        </w:tc>
      </w:tr>
    </w:tbl>
    <w:p w14:paraId="133FC606" w14:textId="77777777" w:rsidR="003D5BF2" w:rsidRPr="00317F46" w:rsidRDefault="003D5BF2">
      <w:pPr>
        <w:rPr>
          <w:rFonts w:ascii="Gill Sans MT" w:hAnsi="Gill Sans MT"/>
          <w:sz w:val="20"/>
          <w:szCs w:val="20"/>
        </w:rPr>
      </w:pPr>
    </w:p>
    <w:p w14:paraId="29D0E67E" w14:textId="6A56666A" w:rsidR="0036619C" w:rsidRPr="00317F46" w:rsidRDefault="0036619C">
      <w:pPr>
        <w:rPr>
          <w:rFonts w:ascii="Gill Sans MT" w:hAnsi="Gill Sans MT"/>
          <w:sz w:val="20"/>
          <w:szCs w:val="20"/>
        </w:rPr>
      </w:pPr>
      <w:r w:rsidRPr="00317F46">
        <w:rPr>
          <w:rFonts w:ascii="Gill Sans MT" w:hAnsi="Gill Sans MT"/>
          <w:sz w:val="20"/>
          <w:szCs w:val="20"/>
        </w:rPr>
        <w:br w:type="page"/>
      </w:r>
    </w:p>
    <w:tbl>
      <w:tblPr>
        <w:tblStyle w:val="TableGrid11"/>
        <w:tblW w:w="0" w:type="auto"/>
        <w:tblLook w:val="04A0" w:firstRow="1" w:lastRow="0" w:firstColumn="1" w:lastColumn="0" w:noHBand="0" w:noVBand="1"/>
      </w:tblPr>
      <w:tblGrid>
        <w:gridCol w:w="2288"/>
        <w:gridCol w:w="3156"/>
        <w:gridCol w:w="3837"/>
        <w:gridCol w:w="2951"/>
        <w:gridCol w:w="2925"/>
      </w:tblGrid>
      <w:tr w:rsidR="0036619C" w:rsidRPr="00317F46" w14:paraId="0EFA47AE" w14:textId="77777777" w:rsidTr="008020AC">
        <w:tc>
          <w:tcPr>
            <w:tcW w:w="15157" w:type="dxa"/>
            <w:gridSpan w:val="5"/>
            <w:shd w:val="clear" w:color="auto" w:fill="DEEAF6"/>
          </w:tcPr>
          <w:p w14:paraId="38741CE6" w14:textId="77777777" w:rsidR="0036619C" w:rsidRPr="00317F46" w:rsidRDefault="0036619C" w:rsidP="0036619C">
            <w:pPr>
              <w:jc w:val="center"/>
              <w:rPr>
                <w:rFonts w:ascii="Gill Sans MT" w:eastAsia="Calibri" w:hAnsi="Gill Sans MT" w:cs="Times New Roman"/>
                <w:b/>
                <w:sz w:val="20"/>
                <w:szCs w:val="20"/>
              </w:rPr>
            </w:pPr>
            <w:r w:rsidRPr="00317F46">
              <w:rPr>
                <w:rFonts w:ascii="Gill Sans MT" w:hAnsi="Gill Sans MT"/>
                <w:sz w:val="20"/>
                <w:szCs w:val="20"/>
              </w:rPr>
              <w:lastRenderedPageBreak/>
              <w:br w:type="page"/>
            </w:r>
          </w:p>
          <w:p w14:paraId="59858496" w14:textId="1B4CE8D5" w:rsidR="0036619C" w:rsidRPr="00317F46" w:rsidRDefault="0036619C" w:rsidP="0036619C">
            <w:pPr>
              <w:jc w:val="center"/>
              <w:rPr>
                <w:rFonts w:ascii="Gill Sans MT" w:eastAsia="Calibri" w:hAnsi="Gill Sans MT" w:cs="Times New Roman"/>
                <w:b/>
                <w:sz w:val="20"/>
                <w:szCs w:val="20"/>
              </w:rPr>
            </w:pPr>
            <w:bookmarkStart w:id="14" w:name="Tut"/>
            <w:r w:rsidRPr="00317F46">
              <w:rPr>
                <w:rFonts w:ascii="Gill Sans MT" w:eastAsia="Calibri" w:hAnsi="Gill Sans MT" w:cs="Times New Roman"/>
                <w:b/>
                <w:sz w:val="20"/>
                <w:szCs w:val="20"/>
              </w:rPr>
              <w:t>T</w:t>
            </w:r>
            <w:r w:rsidR="00706F6D">
              <w:rPr>
                <w:rFonts w:ascii="Gill Sans MT" w:eastAsia="Calibri" w:hAnsi="Gill Sans MT" w:cs="Times New Roman"/>
                <w:b/>
                <w:sz w:val="20"/>
                <w:szCs w:val="20"/>
              </w:rPr>
              <w:t>UTORIAL OFFICE</w:t>
            </w:r>
          </w:p>
          <w:bookmarkEnd w:id="14"/>
          <w:p w14:paraId="723C50F2" w14:textId="77777777" w:rsidR="0036619C" w:rsidRPr="00317F46" w:rsidRDefault="0036619C" w:rsidP="0036619C">
            <w:pPr>
              <w:jc w:val="center"/>
              <w:rPr>
                <w:rFonts w:ascii="Gill Sans MT" w:eastAsia="Calibri" w:hAnsi="Gill Sans MT" w:cs="Times New Roman"/>
                <w:b/>
                <w:sz w:val="20"/>
                <w:szCs w:val="20"/>
              </w:rPr>
            </w:pPr>
          </w:p>
        </w:tc>
      </w:tr>
      <w:tr w:rsidR="0036619C" w:rsidRPr="00317F46" w14:paraId="7B333B10" w14:textId="77777777" w:rsidTr="008020AC">
        <w:tc>
          <w:tcPr>
            <w:tcW w:w="2288" w:type="dxa"/>
            <w:shd w:val="clear" w:color="auto" w:fill="DEEAF6"/>
          </w:tcPr>
          <w:p w14:paraId="329CAA1D" w14:textId="77777777" w:rsidR="0036619C" w:rsidRPr="00317F46" w:rsidRDefault="0036619C" w:rsidP="0036619C">
            <w:pPr>
              <w:jc w:val="center"/>
              <w:rPr>
                <w:rFonts w:ascii="Gill Sans MT" w:eastAsia="Calibri" w:hAnsi="Gill Sans MT" w:cs="Times New Roman"/>
                <w:b/>
                <w:sz w:val="20"/>
                <w:szCs w:val="20"/>
              </w:rPr>
            </w:pPr>
            <w:r w:rsidRPr="00317F46">
              <w:rPr>
                <w:rFonts w:ascii="Gill Sans MT" w:eastAsia="Calibri" w:hAnsi="Gill Sans MT" w:cs="Times New Roman"/>
                <w:b/>
                <w:sz w:val="20"/>
                <w:szCs w:val="20"/>
              </w:rPr>
              <w:t>BUSINESS AREA</w:t>
            </w:r>
          </w:p>
          <w:p w14:paraId="3F36F473" w14:textId="77777777" w:rsidR="0036619C" w:rsidRPr="00317F46" w:rsidRDefault="0036619C" w:rsidP="0036619C">
            <w:pPr>
              <w:jc w:val="center"/>
              <w:rPr>
                <w:rFonts w:ascii="Gill Sans MT" w:eastAsia="Calibri" w:hAnsi="Gill Sans MT" w:cs="Times New Roman"/>
                <w:b/>
                <w:sz w:val="20"/>
                <w:szCs w:val="20"/>
              </w:rPr>
            </w:pPr>
          </w:p>
          <w:p w14:paraId="3A4CB86B" w14:textId="77777777" w:rsidR="0036619C" w:rsidRPr="00317F46" w:rsidRDefault="0036619C" w:rsidP="0036619C">
            <w:pPr>
              <w:jc w:val="center"/>
              <w:rPr>
                <w:rFonts w:ascii="Gill Sans MT" w:eastAsia="Calibri" w:hAnsi="Gill Sans MT" w:cs="Times New Roman"/>
                <w:b/>
                <w:sz w:val="20"/>
                <w:szCs w:val="20"/>
              </w:rPr>
            </w:pPr>
          </w:p>
        </w:tc>
        <w:tc>
          <w:tcPr>
            <w:tcW w:w="3156" w:type="dxa"/>
            <w:shd w:val="clear" w:color="auto" w:fill="DEEAF6"/>
          </w:tcPr>
          <w:p w14:paraId="2C4BB624" w14:textId="77777777" w:rsidR="0036619C" w:rsidRPr="00317F46" w:rsidRDefault="0036619C" w:rsidP="0036619C">
            <w:pPr>
              <w:jc w:val="center"/>
              <w:rPr>
                <w:rFonts w:ascii="Gill Sans MT" w:eastAsia="Calibri" w:hAnsi="Gill Sans MT" w:cs="Times New Roman"/>
                <w:b/>
                <w:sz w:val="20"/>
                <w:szCs w:val="20"/>
              </w:rPr>
            </w:pPr>
            <w:r w:rsidRPr="00317F46">
              <w:rPr>
                <w:rFonts w:ascii="Gill Sans MT" w:eastAsia="Calibri" w:hAnsi="Gill Sans MT" w:cs="Times New Roman"/>
                <w:b/>
                <w:sz w:val="20"/>
                <w:szCs w:val="20"/>
              </w:rPr>
              <w:t>Reason for collecting data</w:t>
            </w:r>
          </w:p>
        </w:tc>
        <w:tc>
          <w:tcPr>
            <w:tcW w:w="3837" w:type="dxa"/>
            <w:shd w:val="clear" w:color="auto" w:fill="DEEAF6"/>
          </w:tcPr>
          <w:p w14:paraId="6F9751AD" w14:textId="77777777" w:rsidR="0036619C" w:rsidRPr="00317F46" w:rsidRDefault="0036619C" w:rsidP="0036619C">
            <w:pPr>
              <w:jc w:val="center"/>
              <w:rPr>
                <w:rFonts w:ascii="Gill Sans MT" w:eastAsia="Calibri" w:hAnsi="Gill Sans MT" w:cs="Times New Roman"/>
                <w:b/>
                <w:sz w:val="20"/>
                <w:szCs w:val="20"/>
              </w:rPr>
            </w:pPr>
            <w:r w:rsidRPr="00317F46">
              <w:rPr>
                <w:rFonts w:ascii="Gill Sans MT" w:eastAsia="Calibri" w:hAnsi="Gill Sans MT" w:cs="Times New Roman"/>
                <w:b/>
                <w:sz w:val="20"/>
                <w:szCs w:val="20"/>
              </w:rPr>
              <w:t>What data is collected and who has requested/provided it</w:t>
            </w:r>
          </w:p>
          <w:p w14:paraId="1B254872" w14:textId="77777777" w:rsidR="0036619C" w:rsidRPr="00317F46" w:rsidRDefault="0036619C" w:rsidP="0036619C">
            <w:pPr>
              <w:jc w:val="center"/>
              <w:rPr>
                <w:rFonts w:ascii="Gill Sans MT" w:eastAsia="Calibri" w:hAnsi="Gill Sans MT" w:cs="Times New Roman"/>
                <w:b/>
                <w:sz w:val="20"/>
                <w:szCs w:val="20"/>
              </w:rPr>
            </w:pPr>
          </w:p>
        </w:tc>
        <w:tc>
          <w:tcPr>
            <w:tcW w:w="2951" w:type="dxa"/>
            <w:shd w:val="clear" w:color="auto" w:fill="DEEAF6"/>
          </w:tcPr>
          <w:p w14:paraId="0058F4CA" w14:textId="77777777" w:rsidR="0036619C" w:rsidRPr="00317F46" w:rsidRDefault="0036619C" w:rsidP="0036619C">
            <w:pPr>
              <w:jc w:val="center"/>
              <w:rPr>
                <w:rFonts w:ascii="Gill Sans MT" w:eastAsia="Calibri" w:hAnsi="Gill Sans MT" w:cs="Times New Roman"/>
                <w:b/>
                <w:sz w:val="20"/>
                <w:szCs w:val="20"/>
              </w:rPr>
            </w:pPr>
            <w:r w:rsidRPr="00317F46">
              <w:rPr>
                <w:rFonts w:ascii="Gill Sans MT" w:eastAsia="Calibri" w:hAnsi="Gill Sans MT" w:cs="Times New Roman"/>
                <w:b/>
                <w:sz w:val="20"/>
                <w:szCs w:val="20"/>
              </w:rPr>
              <w:t>RETENTION PERIOD</w:t>
            </w:r>
          </w:p>
          <w:p w14:paraId="6FB3A5C6" w14:textId="77777777" w:rsidR="0036619C" w:rsidRPr="00317F46" w:rsidRDefault="0036619C" w:rsidP="0036619C">
            <w:pPr>
              <w:jc w:val="center"/>
              <w:rPr>
                <w:rFonts w:ascii="Gill Sans MT" w:eastAsia="Calibri" w:hAnsi="Gill Sans MT" w:cs="Times New Roman"/>
                <w:b/>
                <w:sz w:val="20"/>
                <w:szCs w:val="20"/>
              </w:rPr>
            </w:pPr>
          </w:p>
        </w:tc>
        <w:tc>
          <w:tcPr>
            <w:tcW w:w="2925" w:type="dxa"/>
            <w:shd w:val="clear" w:color="auto" w:fill="DEEAF6"/>
          </w:tcPr>
          <w:p w14:paraId="59EB8634" w14:textId="77777777" w:rsidR="0036619C" w:rsidRPr="00317F46" w:rsidRDefault="0036619C" w:rsidP="0036619C">
            <w:pPr>
              <w:jc w:val="center"/>
              <w:rPr>
                <w:rFonts w:ascii="Gill Sans MT" w:eastAsia="Calibri" w:hAnsi="Gill Sans MT" w:cs="Times New Roman"/>
                <w:b/>
                <w:sz w:val="20"/>
                <w:szCs w:val="20"/>
              </w:rPr>
            </w:pPr>
            <w:r w:rsidRPr="00317F46">
              <w:rPr>
                <w:rFonts w:ascii="Gill Sans MT" w:eastAsia="Calibri" w:hAnsi="Gill Sans MT" w:cs="Times New Roman"/>
                <w:b/>
                <w:sz w:val="20"/>
                <w:szCs w:val="20"/>
              </w:rPr>
              <w:t>ACTION AT END OF RETENTION PERIOD</w:t>
            </w:r>
          </w:p>
          <w:p w14:paraId="3B88690F" w14:textId="77777777" w:rsidR="0036619C" w:rsidRPr="00317F46" w:rsidRDefault="0036619C" w:rsidP="0036619C">
            <w:pPr>
              <w:jc w:val="center"/>
              <w:rPr>
                <w:rFonts w:ascii="Gill Sans MT" w:eastAsia="Calibri" w:hAnsi="Gill Sans MT" w:cs="Times New Roman"/>
                <w:b/>
                <w:sz w:val="20"/>
                <w:szCs w:val="20"/>
              </w:rPr>
            </w:pPr>
          </w:p>
        </w:tc>
      </w:tr>
      <w:tr w:rsidR="0036619C" w:rsidRPr="00317F46" w14:paraId="2C25CCFB" w14:textId="77777777" w:rsidTr="008020AC">
        <w:tc>
          <w:tcPr>
            <w:tcW w:w="2288" w:type="dxa"/>
          </w:tcPr>
          <w:p w14:paraId="776DD41D"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Tutorial Office</w:t>
            </w:r>
          </w:p>
        </w:tc>
        <w:tc>
          <w:tcPr>
            <w:tcW w:w="3156" w:type="dxa"/>
          </w:tcPr>
          <w:p w14:paraId="4B6F4DC0"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Maintaining student personal details</w:t>
            </w:r>
          </w:p>
        </w:tc>
        <w:tc>
          <w:tcPr>
            <w:tcW w:w="3837" w:type="dxa"/>
          </w:tcPr>
          <w:p w14:paraId="0806AA47"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Current name and any previous names</w:t>
            </w:r>
          </w:p>
          <w:p w14:paraId="02BF0C03"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Unique personal identifiers e.g. student number CRDID, date of birth, photography</w:t>
            </w:r>
          </w:p>
          <w:p w14:paraId="763C74A0"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Current and previous contact details</w:t>
            </w:r>
          </w:p>
          <w:p w14:paraId="08531E69"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Next of kin emergency contact numbers</w:t>
            </w:r>
          </w:p>
        </w:tc>
        <w:tc>
          <w:tcPr>
            <w:tcW w:w="2951" w:type="dxa"/>
          </w:tcPr>
          <w:p w14:paraId="77C24522"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 xml:space="preserve">In permanent archive in </w:t>
            </w:r>
          </w:p>
          <w:p w14:paraId="72E322E2" w14:textId="77777777" w:rsidR="0036619C" w:rsidRPr="00317F46" w:rsidRDefault="0036619C" w:rsidP="0036619C">
            <w:pPr>
              <w:rPr>
                <w:rFonts w:ascii="Gill Sans MT" w:eastAsia="Calibri" w:hAnsi="Gill Sans MT" w:cs="Times New Roman"/>
                <w:sz w:val="20"/>
                <w:szCs w:val="20"/>
              </w:rPr>
            </w:pPr>
            <w:proofErr w:type="spellStart"/>
            <w:r w:rsidRPr="00317F46">
              <w:rPr>
                <w:rFonts w:ascii="Gill Sans MT" w:eastAsia="Calibri" w:hAnsi="Gill Sans MT" w:cs="Times New Roman"/>
                <w:sz w:val="20"/>
                <w:szCs w:val="20"/>
              </w:rPr>
              <w:t>Camsis</w:t>
            </w:r>
            <w:proofErr w:type="spellEnd"/>
            <w:r w:rsidRPr="00317F46">
              <w:rPr>
                <w:rFonts w:ascii="Gill Sans MT" w:eastAsia="Calibri" w:hAnsi="Gill Sans MT" w:cs="Times New Roman"/>
                <w:sz w:val="20"/>
                <w:szCs w:val="20"/>
              </w:rPr>
              <w:t xml:space="preserve"> and </w:t>
            </w:r>
            <w:proofErr w:type="spellStart"/>
            <w:r w:rsidRPr="00317F46">
              <w:rPr>
                <w:rFonts w:ascii="Gill Sans MT" w:eastAsia="Calibri" w:hAnsi="Gill Sans MT" w:cs="Times New Roman"/>
                <w:sz w:val="20"/>
                <w:szCs w:val="20"/>
              </w:rPr>
              <w:t>Camcors</w:t>
            </w:r>
            <w:proofErr w:type="spellEnd"/>
          </w:p>
          <w:p w14:paraId="0EBE29EC"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Following graduation</w:t>
            </w:r>
          </w:p>
        </w:tc>
        <w:tc>
          <w:tcPr>
            <w:tcW w:w="2925" w:type="dxa"/>
          </w:tcPr>
          <w:p w14:paraId="305AF2EA" w14:textId="77777777" w:rsidR="0036619C" w:rsidRPr="00317F46" w:rsidRDefault="0036619C" w:rsidP="0036619C">
            <w:pPr>
              <w:rPr>
                <w:rFonts w:ascii="Gill Sans MT" w:eastAsia="Calibri" w:hAnsi="Gill Sans MT" w:cs="Times New Roman"/>
                <w:b/>
                <w:sz w:val="20"/>
                <w:szCs w:val="20"/>
              </w:rPr>
            </w:pPr>
            <w:r w:rsidRPr="00317F46">
              <w:rPr>
                <w:rFonts w:ascii="Gill Sans MT" w:eastAsia="Calibri" w:hAnsi="Gill Sans MT" w:cs="Times New Roman"/>
                <w:b/>
                <w:sz w:val="20"/>
                <w:szCs w:val="20"/>
              </w:rPr>
              <w:t>Destroyed</w:t>
            </w:r>
          </w:p>
        </w:tc>
      </w:tr>
      <w:tr w:rsidR="0036619C" w:rsidRPr="00317F46" w14:paraId="737D1768" w14:textId="77777777" w:rsidTr="008020AC">
        <w:tc>
          <w:tcPr>
            <w:tcW w:w="2288" w:type="dxa"/>
          </w:tcPr>
          <w:p w14:paraId="41358815"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Tutorial Office</w:t>
            </w:r>
          </w:p>
        </w:tc>
        <w:tc>
          <w:tcPr>
            <w:tcW w:w="3156" w:type="dxa"/>
          </w:tcPr>
          <w:p w14:paraId="3DB271BC"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Maintaining a formal record of a student’s academic progress and achievements</w:t>
            </w:r>
          </w:p>
        </w:tc>
        <w:tc>
          <w:tcPr>
            <w:tcW w:w="3837" w:type="dxa"/>
          </w:tcPr>
          <w:p w14:paraId="01C2068D"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Application details, assessment of application and details of any offers of study made by the College</w:t>
            </w:r>
          </w:p>
          <w:p w14:paraId="0B820D1E"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Records of academic provision, including supervision, examinations and other academic support</w:t>
            </w:r>
          </w:p>
          <w:p w14:paraId="173DECBA"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Matriculation and graduation details and records of academic qualifications including those prior to becoming a member of the College.</w:t>
            </w:r>
          </w:p>
          <w:p w14:paraId="3DAF6837"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Other details of academic progress or achievements e.g. awards and prizes.</w:t>
            </w:r>
          </w:p>
          <w:p w14:paraId="0D3DC99B"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Record of membership to College committees, JCR, MCR club and societies</w:t>
            </w:r>
          </w:p>
          <w:p w14:paraId="166C0359"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Awards, prizes and achievements in College or University related activities</w:t>
            </w:r>
          </w:p>
        </w:tc>
        <w:tc>
          <w:tcPr>
            <w:tcW w:w="2951" w:type="dxa"/>
          </w:tcPr>
          <w:p w14:paraId="48C91E1C"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 xml:space="preserve">In permanent archive in </w:t>
            </w:r>
          </w:p>
          <w:p w14:paraId="6694FB86" w14:textId="77777777" w:rsidR="0036619C" w:rsidRPr="00317F46" w:rsidRDefault="0036619C" w:rsidP="0036619C">
            <w:pPr>
              <w:rPr>
                <w:rFonts w:ascii="Gill Sans MT" w:eastAsia="Calibri" w:hAnsi="Gill Sans MT" w:cs="Times New Roman"/>
                <w:sz w:val="20"/>
                <w:szCs w:val="20"/>
              </w:rPr>
            </w:pPr>
            <w:proofErr w:type="spellStart"/>
            <w:r w:rsidRPr="00317F46">
              <w:rPr>
                <w:rFonts w:ascii="Gill Sans MT" w:eastAsia="Calibri" w:hAnsi="Gill Sans MT" w:cs="Times New Roman"/>
                <w:sz w:val="20"/>
                <w:szCs w:val="20"/>
              </w:rPr>
              <w:t>Camsis</w:t>
            </w:r>
            <w:proofErr w:type="spellEnd"/>
            <w:r w:rsidRPr="00317F46">
              <w:rPr>
                <w:rFonts w:ascii="Gill Sans MT" w:eastAsia="Calibri" w:hAnsi="Gill Sans MT" w:cs="Times New Roman"/>
                <w:sz w:val="20"/>
                <w:szCs w:val="20"/>
              </w:rPr>
              <w:t xml:space="preserve"> and </w:t>
            </w:r>
            <w:proofErr w:type="spellStart"/>
            <w:r w:rsidRPr="00317F46">
              <w:rPr>
                <w:rFonts w:ascii="Gill Sans MT" w:eastAsia="Calibri" w:hAnsi="Gill Sans MT" w:cs="Times New Roman"/>
                <w:sz w:val="20"/>
                <w:szCs w:val="20"/>
              </w:rPr>
              <w:t>Camcors</w:t>
            </w:r>
            <w:proofErr w:type="spellEnd"/>
          </w:p>
          <w:p w14:paraId="7C823E55"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Following graduation</w:t>
            </w:r>
          </w:p>
        </w:tc>
        <w:tc>
          <w:tcPr>
            <w:tcW w:w="2925" w:type="dxa"/>
          </w:tcPr>
          <w:p w14:paraId="2B9E5058" w14:textId="77777777" w:rsidR="0036619C" w:rsidRPr="00317F46" w:rsidRDefault="0036619C" w:rsidP="0036619C">
            <w:pPr>
              <w:rPr>
                <w:rFonts w:ascii="Gill Sans MT" w:eastAsia="Calibri" w:hAnsi="Gill Sans MT" w:cs="Times New Roman"/>
                <w:b/>
                <w:sz w:val="20"/>
                <w:szCs w:val="20"/>
              </w:rPr>
            </w:pPr>
          </w:p>
        </w:tc>
      </w:tr>
      <w:tr w:rsidR="0036619C" w:rsidRPr="00317F46" w14:paraId="0251A163" w14:textId="77777777" w:rsidTr="008020AC">
        <w:tc>
          <w:tcPr>
            <w:tcW w:w="2288" w:type="dxa"/>
          </w:tcPr>
          <w:p w14:paraId="20F7F003"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Tutorial Office</w:t>
            </w:r>
          </w:p>
          <w:p w14:paraId="62BF670C" w14:textId="77777777" w:rsidR="0036619C" w:rsidRPr="00317F46" w:rsidRDefault="0036619C" w:rsidP="0036619C">
            <w:pPr>
              <w:rPr>
                <w:rFonts w:ascii="Gill Sans MT" w:eastAsia="Calibri" w:hAnsi="Gill Sans MT" w:cs="Times New Roman"/>
                <w:sz w:val="20"/>
                <w:szCs w:val="20"/>
              </w:rPr>
            </w:pPr>
          </w:p>
        </w:tc>
        <w:tc>
          <w:tcPr>
            <w:tcW w:w="3156" w:type="dxa"/>
          </w:tcPr>
          <w:p w14:paraId="63E12DE5"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 xml:space="preserve">Maintaining a record of a student’s </w:t>
            </w:r>
            <w:proofErr w:type="gramStart"/>
            <w:r w:rsidRPr="00317F46">
              <w:rPr>
                <w:rFonts w:ascii="Gill Sans MT" w:eastAsia="Calibri" w:hAnsi="Gill Sans MT" w:cs="Times New Roman"/>
                <w:sz w:val="20"/>
                <w:szCs w:val="20"/>
              </w:rPr>
              <w:t>particular  personal</w:t>
            </w:r>
            <w:proofErr w:type="gramEnd"/>
            <w:r w:rsidRPr="00317F46">
              <w:rPr>
                <w:rFonts w:ascii="Gill Sans MT" w:eastAsia="Calibri" w:hAnsi="Gill Sans MT" w:cs="Times New Roman"/>
                <w:sz w:val="20"/>
                <w:szCs w:val="20"/>
              </w:rPr>
              <w:t xml:space="preserve"> needs  </w:t>
            </w:r>
          </w:p>
        </w:tc>
        <w:tc>
          <w:tcPr>
            <w:tcW w:w="3837" w:type="dxa"/>
          </w:tcPr>
          <w:p w14:paraId="50AA91AB"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Details of any disability, illness and any subsequent learning support, social support and any other support needs</w:t>
            </w:r>
          </w:p>
          <w:p w14:paraId="3AA3210B"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Details of any serious risks affecting a student e.g. allergies</w:t>
            </w:r>
          </w:p>
          <w:p w14:paraId="1F376742"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Arrangements agreed with the student to manage their use of College/University facilities e.g. computing services, sports facilities, libraries etc., including any special requirements linked to health or religious beliefs.</w:t>
            </w:r>
          </w:p>
        </w:tc>
        <w:tc>
          <w:tcPr>
            <w:tcW w:w="2951" w:type="dxa"/>
          </w:tcPr>
          <w:p w14:paraId="2B8114A9"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Student Graduation or departure plus one year</w:t>
            </w:r>
          </w:p>
        </w:tc>
        <w:tc>
          <w:tcPr>
            <w:tcW w:w="2925" w:type="dxa"/>
          </w:tcPr>
          <w:p w14:paraId="12026E64" w14:textId="77777777" w:rsidR="0036619C" w:rsidRPr="00317F46" w:rsidRDefault="0036619C" w:rsidP="0036619C">
            <w:pPr>
              <w:rPr>
                <w:rFonts w:ascii="Gill Sans MT" w:eastAsia="Calibri" w:hAnsi="Gill Sans MT" w:cs="Times New Roman"/>
                <w:b/>
                <w:sz w:val="20"/>
                <w:szCs w:val="20"/>
              </w:rPr>
            </w:pPr>
            <w:r w:rsidRPr="00317F46">
              <w:rPr>
                <w:rFonts w:ascii="Gill Sans MT" w:eastAsia="Calibri" w:hAnsi="Gill Sans MT" w:cs="Times New Roman"/>
                <w:b/>
                <w:sz w:val="20"/>
                <w:szCs w:val="20"/>
              </w:rPr>
              <w:t>Destroyed</w:t>
            </w:r>
          </w:p>
        </w:tc>
      </w:tr>
      <w:tr w:rsidR="0036619C" w:rsidRPr="00317F46" w14:paraId="77CC4A69" w14:textId="77777777" w:rsidTr="008020AC">
        <w:tc>
          <w:tcPr>
            <w:tcW w:w="2288" w:type="dxa"/>
          </w:tcPr>
          <w:p w14:paraId="10A90924"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Tutorial Office</w:t>
            </w:r>
          </w:p>
        </w:tc>
        <w:tc>
          <w:tcPr>
            <w:tcW w:w="3156" w:type="dxa"/>
          </w:tcPr>
          <w:p w14:paraId="3FD06A12"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 xml:space="preserve">Maintaining financial records of a student </w:t>
            </w:r>
          </w:p>
        </w:tc>
        <w:tc>
          <w:tcPr>
            <w:tcW w:w="3837" w:type="dxa"/>
          </w:tcPr>
          <w:p w14:paraId="398203AA"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 xml:space="preserve">Sources of funding support and tuition fee liabilities.  Records of accommodation </w:t>
            </w:r>
            <w:r w:rsidRPr="00317F46">
              <w:rPr>
                <w:rFonts w:ascii="Gill Sans MT" w:eastAsia="Calibri" w:hAnsi="Gill Sans MT" w:cs="Times New Roman"/>
                <w:sz w:val="20"/>
                <w:szCs w:val="20"/>
              </w:rPr>
              <w:lastRenderedPageBreak/>
              <w:t>liabilities and other related charges e.g. MMC</w:t>
            </w:r>
          </w:p>
          <w:p w14:paraId="4BD36367"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Records of any financial support agreed by the university/College e.g. Cambridge Bursar.</w:t>
            </w:r>
          </w:p>
          <w:p w14:paraId="07994DAC"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Copies of accommodation contracts</w:t>
            </w:r>
          </w:p>
          <w:p w14:paraId="1F457E80"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Banking details and transactions</w:t>
            </w:r>
          </w:p>
          <w:p w14:paraId="4812C51F"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College financial account, including balance and transactions</w:t>
            </w:r>
          </w:p>
          <w:p w14:paraId="13212130"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Copies of correspondence relating to any of the above</w:t>
            </w:r>
          </w:p>
        </w:tc>
        <w:tc>
          <w:tcPr>
            <w:tcW w:w="2951" w:type="dxa"/>
          </w:tcPr>
          <w:p w14:paraId="7902E9A1"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lastRenderedPageBreak/>
              <w:t>Completion of studies + seven years in the finance office</w:t>
            </w:r>
          </w:p>
        </w:tc>
        <w:tc>
          <w:tcPr>
            <w:tcW w:w="2925" w:type="dxa"/>
          </w:tcPr>
          <w:p w14:paraId="7FC9B25B" w14:textId="77777777" w:rsidR="0036619C" w:rsidRPr="00317F46" w:rsidRDefault="0036619C" w:rsidP="0036619C">
            <w:pPr>
              <w:rPr>
                <w:rFonts w:ascii="Gill Sans MT" w:eastAsia="Calibri" w:hAnsi="Gill Sans MT" w:cs="Times New Roman"/>
                <w:b/>
                <w:sz w:val="20"/>
                <w:szCs w:val="20"/>
              </w:rPr>
            </w:pPr>
            <w:r w:rsidRPr="00317F46">
              <w:rPr>
                <w:rFonts w:ascii="Gill Sans MT" w:eastAsia="Calibri" w:hAnsi="Gill Sans MT" w:cs="Times New Roman"/>
                <w:b/>
                <w:sz w:val="20"/>
                <w:szCs w:val="20"/>
              </w:rPr>
              <w:t>Destroyed</w:t>
            </w:r>
          </w:p>
        </w:tc>
      </w:tr>
      <w:tr w:rsidR="0036619C" w:rsidRPr="00317F46" w14:paraId="729AE865" w14:textId="77777777" w:rsidTr="008020AC">
        <w:tc>
          <w:tcPr>
            <w:tcW w:w="2288" w:type="dxa"/>
          </w:tcPr>
          <w:p w14:paraId="734F9A00"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Tutorial Office</w:t>
            </w:r>
          </w:p>
        </w:tc>
        <w:tc>
          <w:tcPr>
            <w:tcW w:w="3156" w:type="dxa"/>
          </w:tcPr>
          <w:p w14:paraId="4FD3D594"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 xml:space="preserve">Maintaining a record of a </w:t>
            </w:r>
            <w:proofErr w:type="gramStart"/>
            <w:r w:rsidRPr="00317F46">
              <w:rPr>
                <w:rFonts w:ascii="Gill Sans MT" w:eastAsia="Calibri" w:hAnsi="Gill Sans MT" w:cs="Times New Roman"/>
                <w:sz w:val="20"/>
                <w:szCs w:val="20"/>
              </w:rPr>
              <w:t>student  behaviour</w:t>
            </w:r>
            <w:proofErr w:type="gramEnd"/>
            <w:r w:rsidRPr="00317F46">
              <w:rPr>
                <w:rFonts w:ascii="Gill Sans MT" w:eastAsia="Calibri" w:hAnsi="Gill Sans MT" w:cs="Times New Roman"/>
                <w:sz w:val="20"/>
                <w:szCs w:val="20"/>
              </w:rPr>
              <w:t xml:space="preserve"> in particular concerns or complaints</w:t>
            </w:r>
          </w:p>
        </w:tc>
        <w:tc>
          <w:tcPr>
            <w:tcW w:w="3837" w:type="dxa"/>
          </w:tcPr>
          <w:p w14:paraId="0CB5780B"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Details of any investigations undertaken by the College in conduct or behaviour of students, disciplinary investigations, fitness to study investigations and any complaints made against students. Records of outcomes.</w:t>
            </w:r>
          </w:p>
        </w:tc>
        <w:tc>
          <w:tcPr>
            <w:tcW w:w="2951" w:type="dxa"/>
          </w:tcPr>
          <w:p w14:paraId="28CAF957"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Student Graduation or departure plus one year</w:t>
            </w:r>
          </w:p>
        </w:tc>
        <w:tc>
          <w:tcPr>
            <w:tcW w:w="2925" w:type="dxa"/>
          </w:tcPr>
          <w:p w14:paraId="0DCC530E" w14:textId="77777777" w:rsidR="0036619C" w:rsidRPr="00317F46" w:rsidRDefault="0036619C" w:rsidP="0036619C">
            <w:pPr>
              <w:rPr>
                <w:rFonts w:ascii="Gill Sans MT" w:eastAsia="Calibri" w:hAnsi="Gill Sans MT" w:cs="Times New Roman"/>
                <w:b/>
                <w:sz w:val="20"/>
                <w:szCs w:val="20"/>
              </w:rPr>
            </w:pPr>
            <w:r w:rsidRPr="00317F46">
              <w:rPr>
                <w:rFonts w:ascii="Gill Sans MT" w:eastAsia="Calibri" w:hAnsi="Gill Sans MT" w:cs="Times New Roman"/>
                <w:b/>
                <w:sz w:val="20"/>
                <w:szCs w:val="20"/>
              </w:rPr>
              <w:t>Destroyed</w:t>
            </w:r>
          </w:p>
        </w:tc>
      </w:tr>
      <w:tr w:rsidR="0036619C" w:rsidRPr="00317F46" w14:paraId="29127244" w14:textId="77777777" w:rsidTr="008020AC">
        <w:tc>
          <w:tcPr>
            <w:tcW w:w="2288" w:type="dxa"/>
          </w:tcPr>
          <w:p w14:paraId="3BD26041"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Tutorial Office</w:t>
            </w:r>
          </w:p>
        </w:tc>
        <w:tc>
          <w:tcPr>
            <w:tcW w:w="3156" w:type="dxa"/>
          </w:tcPr>
          <w:p w14:paraId="10C3774E"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 xml:space="preserve">Maintaining a record of any complaints made by a </w:t>
            </w:r>
            <w:proofErr w:type="gramStart"/>
            <w:r w:rsidRPr="00317F46">
              <w:rPr>
                <w:rFonts w:ascii="Gill Sans MT" w:eastAsia="Calibri" w:hAnsi="Gill Sans MT" w:cs="Times New Roman"/>
                <w:sz w:val="20"/>
                <w:szCs w:val="20"/>
              </w:rPr>
              <w:t>students</w:t>
            </w:r>
            <w:proofErr w:type="gramEnd"/>
          </w:p>
          <w:p w14:paraId="35C4AF12" w14:textId="77777777" w:rsidR="0036619C" w:rsidRPr="00317F46" w:rsidRDefault="0036619C" w:rsidP="0036619C">
            <w:pPr>
              <w:rPr>
                <w:rFonts w:ascii="Gill Sans MT" w:eastAsia="Calibri" w:hAnsi="Gill Sans MT" w:cs="Times New Roman"/>
                <w:sz w:val="20"/>
                <w:szCs w:val="20"/>
              </w:rPr>
            </w:pPr>
          </w:p>
          <w:p w14:paraId="557D272B" w14:textId="77777777" w:rsidR="0036619C" w:rsidRPr="00317F46" w:rsidRDefault="0036619C" w:rsidP="0036619C">
            <w:pPr>
              <w:rPr>
                <w:rFonts w:ascii="Gill Sans MT" w:eastAsia="Calibri" w:hAnsi="Gill Sans MT" w:cs="Times New Roman"/>
                <w:sz w:val="20"/>
                <w:szCs w:val="20"/>
              </w:rPr>
            </w:pPr>
          </w:p>
        </w:tc>
        <w:tc>
          <w:tcPr>
            <w:tcW w:w="3837" w:type="dxa"/>
          </w:tcPr>
          <w:p w14:paraId="3D549076"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Details of any complaints made by students and their outcomes.</w:t>
            </w:r>
          </w:p>
        </w:tc>
        <w:tc>
          <w:tcPr>
            <w:tcW w:w="2951" w:type="dxa"/>
          </w:tcPr>
          <w:p w14:paraId="7036D1A9"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Completion of studies + 3 years</w:t>
            </w:r>
          </w:p>
        </w:tc>
        <w:tc>
          <w:tcPr>
            <w:tcW w:w="2925" w:type="dxa"/>
          </w:tcPr>
          <w:p w14:paraId="02163596" w14:textId="77777777" w:rsidR="0036619C" w:rsidRPr="00317F46" w:rsidRDefault="0036619C" w:rsidP="0036619C">
            <w:pPr>
              <w:rPr>
                <w:rFonts w:ascii="Gill Sans MT" w:eastAsia="Calibri" w:hAnsi="Gill Sans MT" w:cs="Times New Roman"/>
                <w:b/>
                <w:sz w:val="20"/>
                <w:szCs w:val="20"/>
              </w:rPr>
            </w:pPr>
            <w:r w:rsidRPr="00317F46">
              <w:rPr>
                <w:rFonts w:ascii="Gill Sans MT" w:eastAsia="Calibri" w:hAnsi="Gill Sans MT" w:cs="Times New Roman"/>
                <w:b/>
                <w:sz w:val="20"/>
                <w:szCs w:val="20"/>
              </w:rPr>
              <w:t>Destroyed</w:t>
            </w:r>
          </w:p>
        </w:tc>
      </w:tr>
      <w:tr w:rsidR="0036619C" w:rsidRPr="00317F46" w14:paraId="540316C2" w14:textId="77777777" w:rsidTr="008020AC">
        <w:tc>
          <w:tcPr>
            <w:tcW w:w="2288" w:type="dxa"/>
          </w:tcPr>
          <w:p w14:paraId="43B66C14"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Tutorial Office</w:t>
            </w:r>
          </w:p>
        </w:tc>
        <w:tc>
          <w:tcPr>
            <w:tcW w:w="3156" w:type="dxa"/>
          </w:tcPr>
          <w:p w14:paraId="485D0FC9"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Data to enable the college and university to produce statistics and research for internal and statutory reporting purposes</w:t>
            </w:r>
          </w:p>
        </w:tc>
        <w:tc>
          <w:tcPr>
            <w:tcW w:w="3837" w:type="dxa"/>
          </w:tcPr>
          <w:p w14:paraId="353367AA"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Information relating to Equal Opportunities e.g. nationality, ethnicity, religious and other beliefs, gender, sexuality, age etc.</w:t>
            </w:r>
          </w:p>
          <w:p w14:paraId="101CAFD7"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Information relating to known relationships with other members (past or present) of the College/University</w:t>
            </w:r>
          </w:p>
          <w:p w14:paraId="37927EBB"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Information relating to your rights to live, work and study in the UK</w:t>
            </w:r>
          </w:p>
          <w:p w14:paraId="0A14AB8C"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Any criminal record that that may affect the status of a student at the University/College.</w:t>
            </w:r>
          </w:p>
        </w:tc>
        <w:tc>
          <w:tcPr>
            <w:tcW w:w="2951" w:type="dxa"/>
          </w:tcPr>
          <w:p w14:paraId="5605C4A4" w14:textId="77777777" w:rsidR="0036619C" w:rsidRPr="00317F46" w:rsidRDefault="0036619C" w:rsidP="0036619C">
            <w:pPr>
              <w:rPr>
                <w:rFonts w:ascii="Gill Sans MT" w:eastAsia="Calibri" w:hAnsi="Gill Sans MT" w:cs="Times New Roman"/>
                <w:sz w:val="20"/>
                <w:szCs w:val="20"/>
              </w:rPr>
            </w:pPr>
            <w:r w:rsidRPr="00317F46">
              <w:rPr>
                <w:rFonts w:ascii="Gill Sans MT" w:eastAsia="Calibri" w:hAnsi="Gill Sans MT" w:cs="Times New Roman"/>
                <w:sz w:val="20"/>
                <w:szCs w:val="20"/>
              </w:rPr>
              <w:t>Held permanently in CAMSIS</w:t>
            </w:r>
          </w:p>
          <w:p w14:paraId="3655BCEB" w14:textId="77777777" w:rsidR="0036619C" w:rsidRPr="00317F46" w:rsidRDefault="0036619C" w:rsidP="0036619C">
            <w:pPr>
              <w:rPr>
                <w:rFonts w:ascii="Gill Sans MT" w:eastAsia="Calibri" w:hAnsi="Gill Sans MT" w:cs="Times New Roman"/>
                <w:sz w:val="20"/>
                <w:szCs w:val="20"/>
              </w:rPr>
            </w:pPr>
          </w:p>
        </w:tc>
        <w:tc>
          <w:tcPr>
            <w:tcW w:w="2925" w:type="dxa"/>
          </w:tcPr>
          <w:p w14:paraId="123D4815" w14:textId="77777777" w:rsidR="0036619C" w:rsidRPr="00317F46" w:rsidRDefault="0036619C" w:rsidP="0036619C">
            <w:pPr>
              <w:rPr>
                <w:rFonts w:ascii="Gill Sans MT" w:eastAsia="Calibri" w:hAnsi="Gill Sans MT" w:cs="Times New Roman"/>
                <w:b/>
                <w:sz w:val="20"/>
                <w:szCs w:val="20"/>
              </w:rPr>
            </w:pPr>
          </w:p>
        </w:tc>
      </w:tr>
    </w:tbl>
    <w:p w14:paraId="0FA3D0B8" w14:textId="77777777" w:rsidR="003D5BF2" w:rsidRPr="00317F46" w:rsidRDefault="003D5BF2">
      <w:pPr>
        <w:rPr>
          <w:rFonts w:ascii="Gill Sans MT" w:hAnsi="Gill Sans MT"/>
          <w:sz w:val="20"/>
          <w:szCs w:val="20"/>
        </w:rPr>
      </w:pPr>
    </w:p>
    <w:sectPr w:rsidR="003D5BF2" w:rsidRPr="00317F46" w:rsidSect="00956118">
      <w:footerReference w:type="default" r:id="rId10"/>
      <w:pgSz w:w="16838" w:h="11906" w:orient="landscape"/>
      <w:pgMar w:top="851" w:right="82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4224B" w14:textId="77777777" w:rsidR="00317F46" w:rsidRDefault="00317F46" w:rsidP="00413C3B">
      <w:pPr>
        <w:spacing w:line="240" w:lineRule="auto"/>
      </w:pPr>
      <w:r>
        <w:separator/>
      </w:r>
    </w:p>
  </w:endnote>
  <w:endnote w:type="continuationSeparator" w:id="0">
    <w:p w14:paraId="6A58E441" w14:textId="77777777" w:rsidR="00317F46" w:rsidRDefault="00317F46" w:rsidP="00413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40831000"/>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095A8D20" w14:textId="77777777" w:rsidR="00317F46" w:rsidRPr="00413C3B" w:rsidRDefault="00317F46">
            <w:pPr>
              <w:pStyle w:val="Footer"/>
              <w:jc w:val="center"/>
              <w:rPr>
                <w:sz w:val="16"/>
                <w:szCs w:val="16"/>
              </w:rPr>
            </w:pPr>
            <w:r w:rsidRPr="00413C3B">
              <w:rPr>
                <w:sz w:val="16"/>
                <w:szCs w:val="16"/>
              </w:rPr>
              <w:t xml:space="preserve">Page </w:t>
            </w:r>
            <w:r w:rsidRPr="00413C3B">
              <w:rPr>
                <w:b/>
                <w:bCs/>
                <w:sz w:val="16"/>
                <w:szCs w:val="16"/>
              </w:rPr>
              <w:fldChar w:fldCharType="begin"/>
            </w:r>
            <w:r w:rsidRPr="00413C3B">
              <w:rPr>
                <w:b/>
                <w:bCs/>
                <w:sz w:val="16"/>
                <w:szCs w:val="16"/>
              </w:rPr>
              <w:instrText xml:space="preserve"> PAGE </w:instrText>
            </w:r>
            <w:r w:rsidRPr="00413C3B">
              <w:rPr>
                <w:b/>
                <w:bCs/>
                <w:sz w:val="16"/>
                <w:szCs w:val="16"/>
              </w:rPr>
              <w:fldChar w:fldCharType="separate"/>
            </w:r>
            <w:r>
              <w:rPr>
                <w:b/>
                <w:bCs/>
                <w:noProof/>
                <w:sz w:val="16"/>
                <w:szCs w:val="16"/>
              </w:rPr>
              <w:t>19</w:t>
            </w:r>
            <w:r w:rsidRPr="00413C3B">
              <w:rPr>
                <w:b/>
                <w:bCs/>
                <w:sz w:val="16"/>
                <w:szCs w:val="16"/>
              </w:rPr>
              <w:fldChar w:fldCharType="end"/>
            </w:r>
            <w:r w:rsidRPr="00413C3B">
              <w:rPr>
                <w:sz w:val="16"/>
                <w:szCs w:val="16"/>
              </w:rPr>
              <w:t xml:space="preserve"> of </w:t>
            </w:r>
            <w:r w:rsidRPr="00413C3B">
              <w:rPr>
                <w:b/>
                <w:bCs/>
                <w:sz w:val="16"/>
                <w:szCs w:val="16"/>
              </w:rPr>
              <w:fldChar w:fldCharType="begin"/>
            </w:r>
            <w:r w:rsidRPr="00413C3B">
              <w:rPr>
                <w:b/>
                <w:bCs/>
                <w:sz w:val="16"/>
                <w:szCs w:val="16"/>
              </w:rPr>
              <w:instrText xml:space="preserve"> NUMPAGES  </w:instrText>
            </w:r>
            <w:r w:rsidRPr="00413C3B">
              <w:rPr>
                <w:b/>
                <w:bCs/>
                <w:sz w:val="16"/>
                <w:szCs w:val="16"/>
              </w:rPr>
              <w:fldChar w:fldCharType="separate"/>
            </w:r>
            <w:r>
              <w:rPr>
                <w:b/>
                <w:bCs/>
                <w:noProof/>
                <w:sz w:val="16"/>
                <w:szCs w:val="16"/>
              </w:rPr>
              <w:t>19</w:t>
            </w:r>
            <w:r w:rsidRPr="00413C3B">
              <w:rPr>
                <w:b/>
                <w:bCs/>
                <w:sz w:val="16"/>
                <w:szCs w:val="16"/>
              </w:rPr>
              <w:fldChar w:fldCharType="end"/>
            </w:r>
          </w:p>
        </w:sdtContent>
      </w:sdt>
    </w:sdtContent>
  </w:sdt>
  <w:p w14:paraId="71E4C24A" w14:textId="4666F164" w:rsidR="00317F46" w:rsidRPr="00413C3B" w:rsidRDefault="00317F46">
    <w:pPr>
      <w:pStyle w:val="Footer"/>
      <w:rPr>
        <w:sz w:val="16"/>
        <w:szCs w:val="16"/>
      </w:rPr>
    </w:pPr>
    <w:r w:rsidRPr="00413C3B">
      <w:rPr>
        <w:sz w:val="16"/>
        <w:szCs w:val="16"/>
      </w:rPr>
      <w:t>Data Protection Retention Schedule</w:t>
    </w:r>
    <w:r>
      <w:rPr>
        <w:sz w:val="16"/>
        <w:szCs w:val="16"/>
      </w:rPr>
      <w:t xml:space="preserve"> April’23 - AH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96A4" w14:textId="77777777" w:rsidR="00317F46" w:rsidRDefault="00317F46" w:rsidP="00413C3B">
      <w:pPr>
        <w:spacing w:line="240" w:lineRule="auto"/>
      </w:pPr>
      <w:r>
        <w:separator/>
      </w:r>
    </w:p>
  </w:footnote>
  <w:footnote w:type="continuationSeparator" w:id="0">
    <w:p w14:paraId="6C261766" w14:textId="77777777" w:rsidR="00317F46" w:rsidRDefault="00317F46" w:rsidP="00413C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5118"/>
    <w:multiLevelType w:val="hybridMultilevel"/>
    <w:tmpl w:val="2F14681E"/>
    <w:lvl w:ilvl="0" w:tplc="2250B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B76F7"/>
    <w:multiLevelType w:val="hybridMultilevel"/>
    <w:tmpl w:val="BDE0ED6C"/>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B720D"/>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CE6906"/>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616CA9"/>
    <w:multiLevelType w:val="hybridMultilevel"/>
    <w:tmpl w:val="2DD2468C"/>
    <w:lvl w:ilvl="0" w:tplc="D8722EA4">
      <w:start w:val="1"/>
      <w:numFmt w:val="decimal"/>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118"/>
    <w:rsid w:val="00002FC0"/>
    <w:rsid w:val="00013688"/>
    <w:rsid w:val="00015466"/>
    <w:rsid w:val="000240B7"/>
    <w:rsid w:val="00024F7E"/>
    <w:rsid w:val="00037487"/>
    <w:rsid w:val="00054BFF"/>
    <w:rsid w:val="000668EA"/>
    <w:rsid w:val="00071DF7"/>
    <w:rsid w:val="00073823"/>
    <w:rsid w:val="000B1D7C"/>
    <w:rsid w:val="000B1F27"/>
    <w:rsid w:val="000C16C7"/>
    <w:rsid w:val="000D25F9"/>
    <w:rsid w:val="000D7B82"/>
    <w:rsid w:val="000F0EB0"/>
    <w:rsid w:val="00105CA5"/>
    <w:rsid w:val="0012326D"/>
    <w:rsid w:val="00124B36"/>
    <w:rsid w:val="00124D47"/>
    <w:rsid w:val="00143341"/>
    <w:rsid w:val="00145D8E"/>
    <w:rsid w:val="00175BDF"/>
    <w:rsid w:val="001C77D6"/>
    <w:rsid w:val="001E62CD"/>
    <w:rsid w:val="001F4B8F"/>
    <w:rsid w:val="0021460B"/>
    <w:rsid w:val="002301A7"/>
    <w:rsid w:val="00242823"/>
    <w:rsid w:val="002656F2"/>
    <w:rsid w:val="00296A01"/>
    <w:rsid w:val="002A59C5"/>
    <w:rsid w:val="002C1746"/>
    <w:rsid w:val="002C40A0"/>
    <w:rsid w:val="002C7784"/>
    <w:rsid w:val="002D11C3"/>
    <w:rsid w:val="002E356F"/>
    <w:rsid w:val="00300EDC"/>
    <w:rsid w:val="00317F46"/>
    <w:rsid w:val="003329A4"/>
    <w:rsid w:val="00333581"/>
    <w:rsid w:val="00336EDB"/>
    <w:rsid w:val="00340426"/>
    <w:rsid w:val="00347583"/>
    <w:rsid w:val="0036619C"/>
    <w:rsid w:val="0037630A"/>
    <w:rsid w:val="00386689"/>
    <w:rsid w:val="00387C6D"/>
    <w:rsid w:val="00390F05"/>
    <w:rsid w:val="00395289"/>
    <w:rsid w:val="003A0DB3"/>
    <w:rsid w:val="003B4341"/>
    <w:rsid w:val="003B614D"/>
    <w:rsid w:val="003C5C58"/>
    <w:rsid w:val="003D5BF2"/>
    <w:rsid w:val="003E093D"/>
    <w:rsid w:val="003F7FEB"/>
    <w:rsid w:val="00413C3B"/>
    <w:rsid w:val="0045129F"/>
    <w:rsid w:val="00451668"/>
    <w:rsid w:val="004A2526"/>
    <w:rsid w:val="004A3BBF"/>
    <w:rsid w:val="004C775C"/>
    <w:rsid w:val="004E799F"/>
    <w:rsid w:val="004F6FC2"/>
    <w:rsid w:val="0050193C"/>
    <w:rsid w:val="00502952"/>
    <w:rsid w:val="005410A8"/>
    <w:rsid w:val="00543F1D"/>
    <w:rsid w:val="00550F5D"/>
    <w:rsid w:val="00561134"/>
    <w:rsid w:val="005739A4"/>
    <w:rsid w:val="0059329D"/>
    <w:rsid w:val="005D6723"/>
    <w:rsid w:val="005E369F"/>
    <w:rsid w:val="005E4E14"/>
    <w:rsid w:val="005E779D"/>
    <w:rsid w:val="005F5285"/>
    <w:rsid w:val="005F5487"/>
    <w:rsid w:val="005F7EA3"/>
    <w:rsid w:val="006279FC"/>
    <w:rsid w:val="00650D8B"/>
    <w:rsid w:val="00657410"/>
    <w:rsid w:val="00675860"/>
    <w:rsid w:val="006A71FF"/>
    <w:rsid w:val="006B59DC"/>
    <w:rsid w:val="006B6CB4"/>
    <w:rsid w:val="006E3D21"/>
    <w:rsid w:val="006E6D92"/>
    <w:rsid w:val="006F5463"/>
    <w:rsid w:val="00706F6D"/>
    <w:rsid w:val="00725E24"/>
    <w:rsid w:val="0074437C"/>
    <w:rsid w:val="00746F2D"/>
    <w:rsid w:val="00757136"/>
    <w:rsid w:val="00767694"/>
    <w:rsid w:val="007729BD"/>
    <w:rsid w:val="0077494A"/>
    <w:rsid w:val="00791A8D"/>
    <w:rsid w:val="00793A76"/>
    <w:rsid w:val="00796720"/>
    <w:rsid w:val="007B5ED3"/>
    <w:rsid w:val="007B6C85"/>
    <w:rsid w:val="007C7055"/>
    <w:rsid w:val="007E1979"/>
    <w:rsid w:val="007E30C9"/>
    <w:rsid w:val="00800E9D"/>
    <w:rsid w:val="008020AC"/>
    <w:rsid w:val="00821A91"/>
    <w:rsid w:val="00830B5B"/>
    <w:rsid w:val="00834C77"/>
    <w:rsid w:val="00857E3D"/>
    <w:rsid w:val="00866AD4"/>
    <w:rsid w:val="00876817"/>
    <w:rsid w:val="00882023"/>
    <w:rsid w:val="00884C6D"/>
    <w:rsid w:val="00885E58"/>
    <w:rsid w:val="008A5556"/>
    <w:rsid w:val="008B089A"/>
    <w:rsid w:val="008C5AAD"/>
    <w:rsid w:val="008E2DEB"/>
    <w:rsid w:val="008E641C"/>
    <w:rsid w:val="00902049"/>
    <w:rsid w:val="00903CCE"/>
    <w:rsid w:val="009054E7"/>
    <w:rsid w:val="00915477"/>
    <w:rsid w:val="0091603B"/>
    <w:rsid w:val="009212C2"/>
    <w:rsid w:val="00956118"/>
    <w:rsid w:val="00967C80"/>
    <w:rsid w:val="0098028F"/>
    <w:rsid w:val="00980D31"/>
    <w:rsid w:val="00987E4C"/>
    <w:rsid w:val="009A70C3"/>
    <w:rsid w:val="009B24E1"/>
    <w:rsid w:val="009C03C0"/>
    <w:rsid w:val="009C0437"/>
    <w:rsid w:val="009D30CA"/>
    <w:rsid w:val="009F4412"/>
    <w:rsid w:val="009F61D6"/>
    <w:rsid w:val="00A151BC"/>
    <w:rsid w:val="00A16844"/>
    <w:rsid w:val="00A2283B"/>
    <w:rsid w:val="00A32B98"/>
    <w:rsid w:val="00A37397"/>
    <w:rsid w:val="00A5401D"/>
    <w:rsid w:val="00A554F6"/>
    <w:rsid w:val="00A66B9D"/>
    <w:rsid w:val="00A739E3"/>
    <w:rsid w:val="00A7671D"/>
    <w:rsid w:val="00A77B0C"/>
    <w:rsid w:val="00A868E6"/>
    <w:rsid w:val="00AC6058"/>
    <w:rsid w:val="00B1127B"/>
    <w:rsid w:val="00B52F6A"/>
    <w:rsid w:val="00B811BA"/>
    <w:rsid w:val="00B90275"/>
    <w:rsid w:val="00B935E5"/>
    <w:rsid w:val="00BA20C8"/>
    <w:rsid w:val="00BC2AA1"/>
    <w:rsid w:val="00BE05AB"/>
    <w:rsid w:val="00BE2752"/>
    <w:rsid w:val="00BF0E1A"/>
    <w:rsid w:val="00C00A82"/>
    <w:rsid w:val="00C23F27"/>
    <w:rsid w:val="00C4165E"/>
    <w:rsid w:val="00C45393"/>
    <w:rsid w:val="00C460DA"/>
    <w:rsid w:val="00C622C5"/>
    <w:rsid w:val="00C727C2"/>
    <w:rsid w:val="00C91CF6"/>
    <w:rsid w:val="00C976E4"/>
    <w:rsid w:val="00CB66C4"/>
    <w:rsid w:val="00CC3E2C"/>
    <w:rsid w:val="00CD409A"/>
    <w:rsid w:val="00CE4E97"/>
    <w:rsid w:val="00D17957"/>
    <w:rsid w:val="00D23F65"/>
    <w:rsid w:val="00D306C3"/>
    <w:rsid w:val="00D53B1D"/>
    <w:rsid w:val="00D90A52"/>
    <w:rsid w:val="00D90FDC"/>
    <w:rsid w:val="00DB0014"/>
    <w:rsid w:val="00DB0757"/>
    <w:rsid w:val="00DB7FE5"/>
    <w:rsid w:val="00DF2010"/>
    <w:rsid w:val="00E0327D"/>
    <w:rsid w:val="00E10C6C"/>
    <w:rsid w:val="00E119B4"/>
    <w:rsid w:val="00E1304E"/>
    <w:rsid w:val="00E30336"/>
    <w:rsid w:val="00E31788"/>
    <w:rsid w:val="00E64229"/>
    <w:rsid w:val="00E85E51"/>
    <w:rsid w:val="00E86E29"/>
    <w:rsid w:val="00E96601"/>
    <w:rsid w:val="00EB63FE"/>
    <w:rsid w:val="00EB6BF4"/>
    <w:rsid w:val="00EC7781"/>
    <w:rsid w:val="00F23E9C"/>
    <w:rsid w:val="00F2453D"/>
    <w:rsid w:val="00F4331A"/>
    <w:rsid w:val="00F43EAA"/>
    <w:rsid w:val="00F66F3F"/>
    <w:rsid w:val="00F70C44"/>
    <w:rsid w:val="00F90459"/>
    <w:rsid w:val="00FA03F0"/>
    <w:rsid w:val="00FC0F2F"/>
    <w:rsid w:val="00FC3D1D"/>
    <w:rsid w:val="00FD0022"/>
    <w:rsid w:val="00FD4C88"/>
    <w:rsid w:val="00FF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E375DC7"/>
  <w15:docId w15:val="{38D85DD7-A7B2-4B27-8547-64CEB21F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1BA"/>
  </w:style>
  <w:style w:type="paragraph" w:styleId="Heading1">
    <w:name w:val="heading 1"/>
    <w:basedOn w:val="Normal"/>
    <w:link w:val="Heading1Char"/>
    <w:uiPriority w:val="1"/>
    <w:qFormat/>
    <w:rsid w:val="00A151BC"/>
    <w:pPr>
      <w:widowControl w:val="0"/>
      <w:autoSpaceDE w:val="0"/>
      <w:autoSpaceDN w:val="0"/>
      <w:spacing w:line="240" w:lineRule="auto"/>
      <w:ind w:left="112"/>
      <w:outlineLvl w:val="0"/>
    </w:pPr>
    <w:rPr>
      <w:rFonts w:ascii="Calibri" w:eastAsia="Calibri" w:hAnsi="Calibri" w:cs="Calibri"/>
      <w:b/>
      <w:b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1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1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118"/>
    <w:rPr>
      <w:rFonts w:ascii="Segoe UI" w:hAnsi="Segoe UI" w:cs="Segoe UI"/>
      <w:sz w:val="18"/>
      <w:szCs w:val="18"/>
    </w:rPr>
  </w:style>
  <w:style w:type="paragraph" w:styleId="FootnoteText">
    <w:name w:val="footnote text"/>
    <w:basedOn w:val="Normal"/>
    <w:link w:val="FootnoteTextChar"/>
    <w:uiPriority w:val="99"/>
    <w:unhideWhenUsed/>
    <w:rsid w:val="00DB0014"/>
    <w:pPr>
      <w:spacing w:line="240" w:lineRule="auto"/>
    </w:pPr>
    <w:rPr>
      <w:sz w:val="20"/>
      <w:szCs w:val="20"/>
    </w:rPr>
  </w:style>
  <w:style w:type="character" w:customStyle="1" w:styleId="FootnoteTextChar">
    <w:name w:val="Footnote Text Char"/>
    <w:basedOn w:val="DefaultParagraphFont"/>
    <w:link w:val="FootnoteText"/>
    <w:uiPriority w:val="99"/>
    <w:rsid w:val="00DB0014"/>
    <w:rPr>
      <w:sz w:val="20"/>
      <w:szCs w:val="20"/>
    </w:rPr>
  </w:style>
  <w:style w:type="paragraph" w:styleId="ListParagraph">
    <w:name w:val="List Paragraph"/>
    <w:basedOn w:val="Normal"/>
    <w:uiPriority w:val="34"/>
    <w:qFormat/>
    <w:rsid w:val="00DB0014"/>
    <w:pPr>
      <w:ind w:left="720"/>
      <w:contextualSpacing/>
    </w:pPr>
  </w:style>
  <w:style w:type="character" w:customStyle="1" w:styleId="Heading1Char">
    <w:name w:val="Heading 1 Char"/>
    <w:basedOn w:val="DefaultParagraphFont"/>
    <w:link w:val="Heading1"/>
    <w:uiPriority w:val="1"/>
    <w:rsid w:val="00A151BC"/>
    <w:rPr>
      <w:rFonts w:ascii="Calibri" w:eastAsia="Calibri" w:hAnsi="Calibri" w:cs="Calibri"/>
      <w:b/>
      <w:bCs/>
      <w:sz w:val="28"/>
      <w:szCs w:val="28"/>
      <w:lang w:val="en-US"/>
    </w:rPr>
  </w:style>
  <w:style w:type="paragraph" w:styleId="Header">
    <w:name w:val="header"/>
    <w:basedOn w:val="Normal"/>
    <w:link w:val="HeaderChar"/>
    <w:uiPriority w:val="99"/>
    <w:unhideWhenUsed/>
    <w:rsid w:val="00413C3B"/>
    <w:pPr>
      <w:tabs>
        <w:tab w:val="center" w:pos="4513"/>
        <w:tab w:val="right" w:pos="9026"/>
      </w:tabs>
      <w:spacing w:line="240" w:lineRule="auto"/>
    </w:pPr>
  </w:style>
  <w:style w:type="character" w:customStyle="1" w:styleId="HeaderChar">
    <w:name w:val="Header Char"/>
    <w:basedOn w:val="DefaultParagraphFont"/>
    <w:link w:val="Header"/>
    <w:uiPriority w:val="99"/>
    <w:rsid w:val="00413C3B"/>
  </w:style>
  <w:style w:type="paragraph" w:styleId="Footer">
    <w:name w:val="footer"/>
    <w:basedOn w:val="Normal"/>
    <w:link w:val="FooterChar"/>
    <w:uiPriority w:val="99"/>
    <w:unhideWhenUsed/>
    <w:rsid w:val="00413C3B"/>
    <w:pPr>
      <w:tabs>
        <w:tab w:val="center" w:pos="4513"/>
        <w:tab w:val="right" w:pos="9026"/>
      </w:tabs>
      <w:spacing w:line="240" w:lineRule="auto"/>
    </w:pPr>
  </w:style>
  <w:style w:type="character" w:customStyle="1" w:styleId="FooterChar">
    <w:name w:val="Footer Char"/>
    <w:basedOn w:val="DefaultParagraphFont"/>
    <w:link w:val="Footer"/>
    <w:uiPriority w:val="99"/>
    <w:rsid w:val="00413C3B"/>
  </w:style>
  <w:style w:type="character" w:styleId="Hyperlink">
    <w:name w:val="Hyperlink"/>
    <w:basedOn w:val="DefaultParagraphFont"/>
    <w:uiPriority w:val="99"/>
    <w:unhideWhenUsed/>
    <w:rsid w:val="00387C6D"/>
    <w:rPr>
      <w:color w:val="0563C1" w:themeColor="hyperlink"/>
      <w:u w:val="single"/>
    </w:rPr>
  </w:style>
  <w:style w:type="character" w:styleId="FollowedHyperlink">
    <w:name w:val="FollowedHyperlink"/>
    <w:basedOn w:val="DefaultParagraphFont"/>
    <w:uiPriority w:val="99"/>
    <w:semiHidden/>
    <w:unhideWhenUsed/>
    <w:rsid w:val="00F43EAA"/>
    <w:rPr>
      <w:color w:val="954F72" w:themeColor="followedHyperlink"/>
      <w:u w:val="single"/>
    </w:rPr>
  </w:style>
  <w:style w:type="paragraph" w:customStyle="1" w:styleId="rteindent1">
    <w:name w:val="rteindent1"/>
    <w:basedOn w:val="Normal"/>
    <w:rsid w:val="0077494A"/>
    <w:pPr>
      <w:spacing w:before="100" w:beforeAutospacing="1" w:after="225" w:line="240" w:lineRule="auto"/>
      <w:ind w:left="600"/>
    </w:pPr>
    <w:rPr>
      <w:rFonts w:ascii="Times New Roman" w:eastAsia="Times New Roman" w:hAnsi="Times New Roman" w:cs="Times New Roman"/>
      <w:sz w:val="24"/>
      <w:szCs w:val="24"/>
      <w:lang w:eastAsia="en-GB"/>
    </w:rPr>
  </w:style>
  <w:style w:type="paragraph" w:customStyle="1" w:styleId="rteindent2">
    <w:name w:val="rteindent2"/>
    <w:basedOn w:val="Normal"/>
    <w:rsid w:val="0077494A"/>
    <w:pPr>
      <w:spacing w:before="100" w:beforeAutospacing="1" w:after="225" w:line="240" w:lineRule="auto"/>
      <w:ind w:left="120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B1D7C"/>
    <w:rPr>
      <w:sz w:val="16"/>
      <w:szCs w:val="16"/>
    </w:rPr>
  </w:style>
  <w:style w:type="paragraph" w:styleId="CommentText">
    <w:name w:val="annotation text"/>
    <w:basedOn w:val="Normal"/>
    <w:link w:val="CommentTextChar"/>
    <w:uiPriority w:val="99"/>
    <w:semiHidden/>
    <w:unhideWhenUsed/>
    <w:rsid w:val="000B1D7C"/>
    <w:pPr>
      <w:spacing w:line="240" w:lineRule="auto"/>
    </w:pPr>
    <w:rPr>
      <w:sz w:val="20"/>
      <w:szCs w:val="20"/>
    </w:rPr>
  </w:style>
  <w:style w:type="character" w:customStyle="1" w:styleId="CommentTextChar">
    <w:name w:val="Comment Text Char"/>
    <w:basedOn w:val="DefaultParagraphFont"/>
    <w:link w:val="CommentText"/>
    <w:uiPriority w:val="99"/>
    <w:semiHidden/>
    <w:rsid w:val="000B1D7C"/>
    <w:rPr>
      <w:sz w:val="20"/>
      <w:szCs w:val="20"/>
    </w:rPr>
  </w:style>
  <w:style w:type="paragraph" w:styleId="CommentSubject">
    <w:name w:val="annotation subject"/>
    <w:basedOn w:val="CommentText"/>
    <w:next w:val="CommentText"/>
    <w:link w:val="CommentSubjectChar"/>
    <w:uiPriority w:val="99"/>
    <w:semiHidden/>
    <w:unhideWhenUsed/>
    <w:rsid w:val="000B1D7C"/>
    <w:rPr>
      <w:b/>
      <w:bCs/>
    </w:rPr>
  </w:style>
  <w:style w:type="character" w:customStyle="1" w:styleId="CommentSubjectChar">
    <w:name w:val="Comment Subject Char"/>
    <w:basedOn w:val="CommentTextChar"/>
    <w:link w:val="CommentSubject"/>
    <w:uiPriority w:val="99"/>
    <w:semiHidden/>
    <w:rsid w:val="000B1D7C"/>
    <w:rPr>
      <w:b/>
      <w:bCs/>
      <w:sz w:val="20"/>
      <w:szCs w:val="20"/>
    </w:rPr>
  </w:style>
  <w:style w:type="table" w:customStyle="1" w:styleId="TableGrid1">
    <w:name w:val="Table Grid1"/>
    <w:basedOn w:val="TableNormal"/>
    <w:next w:val="TableGrid"/>
    <w:uiPriority w:val="39"/>
    <w:rsid w:val="000B1D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52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160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E2752"/>
    <w:pPr>
      <w:spacing w:line="240" w:lineRule="auto"/>
    </w:pPr>
    <w:rPr>
      <w:rFonts w:eastAsia="Times New Roman"/>
      <w:lang w:eastAsia="en-GB"/>
    </w:rPr>
    <w:tblPr>
      <w:tblCellMar>
        <w:top w:w="0" w:type="dxa"/>
        <w:left w:w="0" w:type="dxa"/>
        <w:bottom w:w="0" w:type="dxa"/>
        <w:right w:w="0" w:type="dxa"/>
      </w:tblCellMar>
    </w:tblPr>
  </w:style>
  <w:style w:type="table" w:customStyle="1" w:styleId="TableGrid4">
    <w:name w:val="Table Grid4"/>
    <w:basedOn w:val="TableNormal"/>
    <w:next w:val="TableGrid"/>
    <w:uiPriority w:val="39"/>
    <w:rsid w:val="005D67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D23F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661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661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020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427527">
      <w:bodyDiv w:val="1"/>
      <w:marLeft w:val="0"/>
      <w:marRight w:val="0"/>
      <w:marTop w:val="0"/>
      <w:marBottom w:val="0"/>
      <w:divBdr>
        <w:top w:val="none" w:sz="0" w:space="0" w:color="auto"/>
        <w:left w:val="none" w:sz="0" w:space="0" w:color="auto"/>
        <w:bottom w:val="none" w:sz="0" w:space="0" w:color="auto"/>
        <w:right w:val="none" w:sz="0" w:space="0" w:color="auto"/>
      </w:divBdr>
      <w:divsChild>
        <w:div w:id="972635042">
          <w:marLeft w:val="0"/>
          <w:marRight w:val="0"/>
          <w:marTop w:val="300"/>
          <w:marBottom w:val="0"/>
          <w:divBdr>
            <w:top w:val="single" w:sz="6" w:space="15" w:color="EEEEEE"/>
            <w:left w:val="single" w:sz="6" w:space="15" w:color="EEEEEE"/>
            <w:bottom w:val="single" w:sz="6" w:space="15" w:color="EEEEEE"/>
            <w:right w:val="single" w:sz="6" w:space="15" w:color="EEEEEE"/>
          </w:divBdr>
          <w:divsChild>
            <w:div w:id="1364667713">
              <w:marLeft w:val="0"/>
              <w:marRight w:val="0"/>
              <w:marTop w:val="0"/>
              <w:marBottom w:val="0"/>
              <w:divBdr>
                <w:top w:val="none" w:sz="0" w:space="0" w:color="auto"/>
                <w:left w:val="none" w:sz="0" w:space="0" w:color="auto"/>
                <w:bottom w:val="none" w:sz="0" w:space="0" w:color="auto"/>
                <w:right w:val="none" w:sz="0" w:space="0" w:color="auto"/>
              </w:divBdr>
              <w:divsChild>
                <w:div w:id="1833787651">
                  <w:marLeft w:val="0"/>
                  <w:marRight w:val="0"/>
                  <w:marTop w:val="0"/>
                  <w:marBottom w:val="0"/>
                  <w:divBdr>
                    <w:top w:val="none" w:sz="0" w:space="0" w:color="auto"/>
                    <w:left w:val="none" w:sz="0" w:space="0" w:color="auto"/>
                    <w:bottom w:val="none" w:sz="0" w:space="0" w:color="auto"/>
                    <w:right w:val="none" w:sz="0" w:space="0" w:color="auto"/>
                  </w:divBdr>
                  <w:divsChild>
                    <w:div w:id="34888543">
                      <w:marLeft w:val="0"/>
                      <w:marRight w:val="0"/>
                      <w:marTop w:val="0"/>
                      <w:marBottom w:val="0"/>
                      <w:divBdr>
                        <w:top w:val="none" w:sz="0" w:space="0" w:color="auto"/>
                        <w:left w:val="none" w:sz="0" w:space="0" w:color="auto"/>
                        <w:bottom w:val="none" w:sz="0" w:space="0" w:color="auto"/>
                        <w:right w:val="none" w:sz="0" w:space="0" w:color="auto"/>
                      </w:divBdr>
                      <w:divsChild>
                        <w:div w:id="1039011060">
                          <w:marLeft w:val="0"/>
                          <w:marRight w:val="0"/>
                          <w:marTop w:val="0"/>
                          <w:marBottom w:val="150"/>
                          <w:divBdr>
                            <w:top w:val="none" w:sz="0" w:space="0" w:color="auto"/>
                            <w:left w:val="none" w:sz="0" w:space="0" w:color="auto"/>
                            <w:bottom w:val="none" w:sz="0" w:space="0" w:color="auto"/>
                            <w:right w:val="none" w:sz="0" w:space="0" w:color="auto"/>
                          </w:divBdr>
                          <w:divsChild>
                            <w:div w:id="1634672320">
                              <w:marLeft w:val="0"/>
                              <w:marRight w:val="0"/>
                              <w:marTop w:val="0"/>
                              <w:marBottom w:val="0"/>
                              <w:divBdr>
                                <w:top w:val="none" w:sz="0" w:space="0" w:color="auto"/>
                                <w:left w:val="none" w:sz="0" w:space="0" w:color="auto"/>
                                <w:bottom w:val="none" w:sz="0" w:space="0" w:color="auto"/>
                                <w:right w:val="none" w:sz="0" w:space="0" w:color="auto"/>
                              </w:divBdr>
                              <w:divsChild>
                                <w:div w:id="1311907267">
                                  <w:marLeft w:val="0"/>
                                  <w:marRight w:val="0"/>
                                  <w:marTop w:val="0"/>
                                  <w:marBottom w:val="0"/>
                                  <w:divBdr>
                                    <w:top w:val="none" w:sz="0" w:space="0" w:color="auto"/>
                                    <w:left w:val="none" w:sz="0" w:space="0" w:color="auto"/>
                                    <w:bottom w:val="none" w:sz="0" w:space="0" w:color="auto"/>
                                    <w:right w:val="none" w:sz="0" w:space="0" w:color="auto"/>
                                  </w:divBdr>
                                  <w:divsChild>
                                    <w:div w:id="419788670">
                                      <w:marLeft w:val="0"/>
                                      <w:marRight w:val="0"/>
                                      <w:marTop w:val="0"/>
                                      <w:marBottom w:val="0"/>
                                      <w:divBdr>
                                        <w:top w:val="none" w:sz="0" w:space="0" w:color="auto"/>
                                        <w:left w:val="none" w:sz="0" w:space="0" w:color="auto"/>
                                        <w:bottom w:val="none" w:sz="0" w:space="0" w:color="auto"/>
                                        <w:right w:val="none" w:sz="0" w:space="0" w:color="auto"/>
                                      </w:divBdr>
                                      <w:divsChild>
                                        <w:div w:id="11423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52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ushcliff.com/hoste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6A65F-3D2B-4822-AF7A-45D044BD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24</Pages>
  <Words>4368</Words>
  <Characters>24899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Russell</dc:creator>
  <cp:lastModifiedBy>Andra Hoole</cp:lastModifiedBy>
  <cp:revision>10</cp:revision>
  <cp:lastPrinted>2018-10-31T10:51:00Z</cp:lastPrinted>
  <dcterms:created xsi:type="dcterms:W3CDTF">2023-04-21T09:13:00Z</dcterms:created>
  <dcterms:modified xsi:type="dcterms:W3CDTF">2023-07-19T09:27:00Z</dcterms:modified>
</cp:coreProperties>
</file>